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7E4B4" w14:textId="77777777" w:rsidR="008F2EF0" w:rsidRPr="008F2EF0" w:rsidRDefault="008F2EF0" w:rsidP="008F2EF0">
      <w:pPr>
        <w:pStyle w:val="Antrat2"/>
        <w:ind w:right="140"/>
        <w:jc w:val="center"/>
        <w:rPr>
          <w:sz w:val="24"/>
        </w:rPr>
      </w:pPr>
      <w:r w:rsidRPr="008F2EF0">
        <w:rPr>
          <w:sz w:val="24"/>
        </w:rPr>
        <w:t>UŽDAROJI AKCINĖ BENDROVĖ „GARGŽDŲ BŪSTAS“</w:t>
      </w:r>
    </w:p>
    <w:p w14:paraId="524DB218" w14:textId="77777777" w:rsidR="008F2EF0" w:rsidRPr="008F2EF0" w:rsidRDefault="008F2EF0" w:rsidP="008F2EF0">
      <w:pPr>
        <w:jc w:val="center"/>
        <w:rPr>
          <w:rFonts w:ascii="Times New Roman" w:hAnsi="Times New Roman" w:cs="Times New Roman"/>
          <w:sz w:val="16"/>
          <w:szCs w:val="16"/>
        </w:rPr>
      </w:pPr>
      <w:r w:rsidRPr="008F2EF0">
        <w:rPr>
          <w:rFonts w:ascii="Times New Roman" w:hAnsi="Times New Roman" w:cs="Times New Roman"/>
          <w:sz w:val="16"/>
          <w:szCs w:val="16"/>
        </w:rPr>
        <w:t xml:space="preserve">Įmonės kodas 263120520, PVM mokėtojo kodas LT631205219, adresas: Kvietinių g. 9c, 96125 Gargždai, tel. (8-46) 452970,  </w:t>
      </w:r>
      <w:proofErr w:type="spellStart"/>
      <w:r w:rsidRPr="008F2EF0">
        <w:rPr>
          <w:rFonts w:ascii="Times New Roman" w:hAnsi="Times New Roman" w:cs="Times New Roman"/>
          <w:sz w:val="16"/>
          <w:szCs w:val="16"/>
        </w:rPr>
        <w:t>el.paštas</w:t>
      </w:r>
      <w:proofErr w:type="spellEnd"/>
      <w:r w:rsidRPr="008F2EF0">
        <w:rPr>
          <w:rFonts w:ascii="Times New Roman" w:hAnsi="Times New Roman" w:cs="Times New Roman"/>
          <w:sz w:val="16"/>
          <w:szCs w:val="16"/>
        </w:rPr>
        <w:t xml:space="preserve">: </w:t>
      </w:r>
      <w:proofErr w:type="spellStart"/>
      <w:r w:rsidRPr="008F2EF0">
        <w:rPr>
          <w:rFonts w:ascii="Times New Roman" w:hAnsi="Times New Roman" w:cs="Times New Roman"/>
          <w:sz w:val="16"/>
          <w:szCs w:val="16"/>
        </w:rPr>
        <w:t>info@gargzdubustas.lt</w:t>
      </w:r>
      <w:proofErr w:type="spellEnd"/>
      <w:r w:rsidRPr="008F2EF0">
        <w:rPr>
          <w:rFonts w:ascii="Times New Roman" w:hAnsi="Times New Roman" w:cs="Times New Roman"/>
          <w:sz w:val="16"/>
          <w:szCs w:val="16"/>
        </w:rPr>
        <w:t>., a/s LT907300010002529748 „Swedbank” AB,  banko kodas 73000</w:t>
      </w:r>
    </w:p>
    <w:p w14:paraId="09B6215B" w14:textId="77777777" w:rsidR="008F2EF0" w:rsidRPr="008F2EF0" w:rsidRDefault="008F2EF0" w:rsidP="008F2EF0">
      <w:pPr>
        <w:rPr>
          <w:rFonts w:ascii="Times New Roman" w:hAnsi="Times New Roman" w:cs="Times New Roman"/>
          <w:b/>
          <w:sz w:val="16"/>
        </w:rPr>
      </w:pPr>
      <w:r w:rsidRPr="008F2EF0">
        <w:rPr>
          <w:rFonts w:ascii="Times New Roman" w:hAnsi="Times New Roman" w:cs="Times New Roman"/>
          <w:b/>
          <w:noProof/>
          <w:sz w:val="20"/>
          <w:lang w:val="en-US"/>
        </w:rPr>
        <mc:AlternateContent>
          <mc:Choice Requires="wps">
            <w:drawing>
              <wp:anchor distT="0" distB="0" distL="114300" distR="114300" simplePos="0" relativeHeight="251659264" behindDoc="0" locked="0" layoutInCell="1" allowOverlap="1" wp14:anchorId="3BA266DB" wp14:editId="6050C11D">
                <wp:simplePos x="0" y="0"/>
                <wp:positionH relativeFrom="column">
                  <wp:posOffset>-176530</wp:posOffset>
                </wp:positionH>
                <wp:positionV relativeFrom="paragraph">
                  <wp:posOffset>22225</wp:posOffset>
                </wp:positionV>
                <wp:extent cx="6426200" cy="0"/>
                <wp:effectExtent l="9525" t="5080" r="12700" b="13970"/>
                <wp:wrapNone/>
                <wp:docPr id="1278149056" name="Tiesioji jungti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87EA7" id="Tiesioji jungtis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1.75pt" to="492.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"/>
            </w:pict>
          </mc:Fallback>
        </mc:AlternateContent>
      </w:r>
    </w:p>
    <w:p w14:paraId="2B2A6359" w14:textId="77777777" w:rsidR="004E295A" w:rsidRPr="008F2EF0" w:rsidRDefault="004E295A" w:rsidP="004E295A">
      <w:pPr>
        <w:rPr>
          <w:rFonts w:ascii="Times New Roman" w:hAnsi="Times New Roman" w:cs="Times New Roman"/>
        </w:rPr>
      </w:pPr>
    </w:p>
    <w:p w14:paraId="14320528" w14:textId="2CCE4369" w:rsidR="00F7509A" w:rsidRPr="008F2EF0" w:rsidRDefault="008F2EF0" w:rsidP="00FB4F86">
      <w:pPr>
        <w:rPr>
          <w:rFonts w:ascii="Times New Roman" w:eastAsia="Calibri" w:hAnsi="Times New Roman" w:cs="Times New Roman"/>
          <w:szCs w:val="24"/>
          <w:highlight w:val="yellow"/>
        </w:rPr>
      </w:pPr>
      <w:r w:rsidRPr="008F2EF0">
        <w:rPr>
          <w:rFonts w:ascii="Times New Roman" w:eastAsia="Calibri" w:hAnsi="Times New Roman" w:cs="Times New Roman"/>
          <w:szCs w:val="24"/>
        </w:rPr>
        <w:t xml:space="preserve">Tiekėjams </w:t>
      </w:r>
      <w:r w:rsidR="0061407E" w:rsidRPr="008F2EF0">
        <w:rPr>
          <w:rFonts w:ascii="Times New Roman" w:eastAsia="Calibri" w:hAnsi="Times New Roman" w:cs="Times New Roman"/>
          <w:szCs w:val="24"/>
        </w:rPr>
        <w:tab/>
      </w:r>
      <w:r w:rsidR="0061407E" w:rsidRPr="008F2EF0">
        <w:rPr>
          <w:rFonts w:ascii="Times New Roman" w:eastAsia="Calibri" w:hAnsi="Times New Roman" w:cs="Times New Roman"/>
          <w:szCs w:val="24"/>
        </w:rPr>
        <w:tab/>
        <w:t xml:space="preserve">                       </w:t>
      </w:r>
      <w:r w:rsidR="00FB4F86" w:rsidRPr="008F2EF0">
        <w:rPr>
          <w:rFonts w:ascii="Times New Roman" w:eastAsia="Calibri" w:hAnsi="Times New Roman" w:cs="Times New Roman"/>
          <w:szCs w:val="24"/>
        </w:rPr>
        <w:t xml:space="preserve">                                  202</w:t>
      </w:r>
      <w:r w:rsidR="00EA5F82">
        <w:rPr>
          <w:rFonts w:ascii="Times New Roman" w:eastAsia="Calibri" w:hAnsi="Times New Roman" w:cs="Times New Roman"/>
          <w:szCs w:val="24"/>
        </w:rPr>
        <w:t>5</w:t>
      </w:r>
      <w:r w:rsidR="00FB4F86" w:rsidRPr="008F2EF0">
        <w:rPr>
          <w:rFonts w:ascii="Times New Roman" w:eastAsia="Calibri" w:hAnsi="Times New Roman" w:cs="Times New Roman"/>
          <w:szCs w:val="24"/>
        </w:rPr>
        <w:t>-0</w:t>
      </w:r>
      <w:r w:rsidR="00EA5F82">
        <w:rPr>
          <w:rFonts w:ascii="Times New Roman" w:eastAsia="Calibri" w:hAnsi="Times New Roman" w:cs="Times New Roman"/>
          <w:szCs w:val="24"/>
        </w:rPr>
        <w:t>3</w:t>
      </w:r>
      <w:r w:rsidR="00FB4F86" w:rsidRPr="008F2EF0">
        <w:rPr>
          <w:rFonts w:ascii="Times New Roman" w:eastAsia="Calibri" w:hAnsi="Times New Roman" w:cs="Times New Roman"/>
          <w:szCs w:val="24"/>
        </w:rPr>
        <w:t>-</w:t>
      </w:r>
      <w:r w:rsidR="007A7A74">
        <w:rPr>
          <w:rFonts w:ascii="Times New Roman" w:eastAsia="Calibri" w:hAnsi="Times New Roman" w:cs="Times New Roman"/>
          <w:szCs w:val="24"/>
        </w:rPr>
        <w:t>21</w:t>
      </w:r>
      <w:r w:rsidR="00FB4F86" w:rsidRPr="008F2EF0">
        <w:rPr>
          <w:rFonts w:ascii="Times New Roman" w:eastAsia="Calibri" w:hAnsi="Times New Roman" w:cs="Times New Roman"/>
          <w:szCs w:val="24"/>
        </w:rPr>
        <w:t xml:space="preserve"> Nr. </w:t>
      </w:r>
      <w:r w:rsidR="00EA5F82">
        <w:rPr>
          <w:rFonts w:ascii="Times New Roman" w:eastAsia="Calibri" w:hAnsi="Times New Roman" w:cs="Times New Roman"/>
          <w:szCs w:val="24"/>
        </w:rPr>
        <w:t>305</w:t>
      </w:r>
    </w:p>
    <w:p w14:paraId="5DFC8F5E" w14:textId="77777777" w:rsidR="00F7509A" w:rsidRPr="008F2EF0" w:rsidRDefault="00FB4F86" w:rsidP="00F7509A">
      <w:pPr>
        <w:rPr>
          <w:rFonts w:ascii="Times New Roman" w:eastAsia="Calibri" w:hAnsi="Times New Roman" w:cs="Times New Roman"/>
          <w:b/>
          <w:szCs w:val="24"/>
        </w:rPr>
      </w:pPr>
      <w:r w:rsidRPr="008F2EF0">
        <w:rPr>
          <w:rFonts w:ascii="Times New Roman" w:hAnsi="Times New Roman" w:cs="Times New Roman"/>
        </w:rPr>
        <w:t xml:space="preserve">      </w:t>
      </w:r>
      <w:r w:rsidR="00F7509A" w:rsidRPr="008F2EF0">
        <w:rPr>
          <w:rFonts w:ascii="Times New Roman" w:hAnsi="Times New Roman" w:cs="Times New Roman"/>
        </w:rPr>
        <w:tab/>
      </w:r>
      <w:r w:rsidR="00F7509A" w:rsidRPr="008F2EF0">
        <w:rPr>
          <w:rFonts w:ascii="Times New Roman" w:hAnsi="Times New Roman" w:cs="Times New Roman"/>
        </w:rPr>
        <w:tab/>
      </w:r>
      <w:r w:rsidR="00F7509A" w:rsidRPr="008F2EF0">
        <w:rPr>
          <w:rFonts w:ascii="Times New Roman" w:hAnsi="Times New Roman" w:cs="Times New Roman"/>
        </w:rPr>
        <w:tab/>
      </w:r>
      <w:r w:rsidR="00F7509A" w:rsidRPr="008F2EF0">
        <w:rPr>
          <w:rFonts w:ascii="Times New Roman" w:hAnsi="Times New Roman" w:cs="Times New Roman"/>
        </w:rPr>
        <w:tab/>
      </w:r>
    </w:p>
    <w:p w14:paraId="3D15000F" w14:textId="77777777" w:rsidR="00AE502C" w:rsidRPr="008F2EF0" w:rsidRDefault="00AE502C" w:rsidP="003E6A13">
      <w:pPr>
        <w:jc w:val="both"/>
        <w:rPr>
          <w:rFonts w:ascii="Times New Roman" w:hAnsi="Times New Roman" w:cs="Times New Roman"/>
        </w:rPr>
      </w:pPr>
      <w:r w:rsidRPr="008F2EF0">
        <w:rPr>
          <w:rFonts w:ascii="Times New Roman" w:hAnsi="Times New Roman" w:cs="Times New Roman"/>
          <w:b/>
          <w:bCs/>
          <w:kern w:val="32"/>
        </w:rPr>
        <w:t>KVIETIMAS PATEIKTI PASIŪLYMĄ</w:t>
      </w:r>
      <w:r w:rsidRPr="008F2EF0">
        <w:rPr>
          <w:rFonts w:ascii="Times New Roman" w:hAnsi="Times New Roman" w:cs="Times New Roman"/>
        </w:rPr>
        <w:t xml:space="preserve"> </w:t>
      </w:r>
    </w:p>
    <w:p w14:paraId="69B02367" w14:textId="77777777" w:rsidR="003E6A13" w:rsidRPr="008F2EF0" w:rsidRDefault="003E6A13" w:rsidP="003E6A13">
      <w:pPr>
        <w:jc w:val="both"/>
        <w:rPr>
          <w:rFonts w:ascii="Times New Roman" w:hAnsi="Times New Roman" w:cs="Times New Roman"/>
        </w:rPr>
      </w:pPr>
    </w:p>
    <w:p w14:paraId="254B0C19" w14:textId="7F6CA4ED" w:rsidR="00AE502C" w:rsidRPr="008F2EF0" w:rsidRDefault="00AE502C" w:rsidP="00AE502C">
      <w:pPr>
        <w:ind w:firstLine="600"/>
        <w:jc w:val="both"/>
        <w:rPr>
          <w:rFonts w:ascii="Times New Roman" w:hAnsi="Times New Roman" w:cs="Times New Roman"/>
        </w:rPr>
      </w:pPr>
      <w:r w:rsidRPr="008F2EF0">
        <w:rPr>
          <w:rFonts w:ascii="Times New Roman" w:hAnsi="Times New Roman" w:cs="Times New Roman"/>
        </w:rPr>
        <w:t xml:space="preserve">UAB </w:t>
      </w:r>
      <w:r w:rsidR="008F2EF0">
        <w:rPr>
          <w:rFonts w:ascii="Times New Roman" w:hAnsi="Times New Roman" w:cs="Times New Roman"/>
        </w:rPr>
        <w:t>„ Gargždų būstas“</w:t>
      </w:r>
      <w:r w:rsidRPr="008F2EF0">
        <w:rPr>
          <w:rFonts w:ascii="Times New Roman" w:hAnsi="Times New Roman" w:cs="Times New Roman"/>
        </w:rPr>
        <w:t xml:space="preserve"> vadovaudamasis Lietuvos Respublikos civiliniu kodeksu, viešųjų pirkimų įstatymu, kitais viešuosius pirkimus reglamentuojančiais teisės aktais, kviečia Jūsų įmonę pateikti pasiūlymą dėl </w:t>
      </w:r>
      <w:r w:rsidRPr="008F2EF0">
        <w:rPr>
          <w:rFonts w:ascii="Times New Roman" w:hAnsi="Times New Roman" w:cs="Times New Roman"/>
          <w:color w:val="000000" w:themeColor="text1"/>
        </w:rPr>
        <w:t xml:space="preserve"> </w:t>
      </w:r>
      <w:r w:rsidR="00EA5F82">
        <w:rPr>
          <w:rFonts w:ascii="Times New Roman" w:hAnsi="Times New Roman" w:cs="Times New Roman"/>
          <w:color w:val="000000" w:themeColor="text1"/>
          <w:spacing w:val="2"/>
          <w:shd w:val="clear" w:color="auto" w:fill="FFFFFF"/>
        </w:rPr>
        <w:t xml:space="preserve">stogo remonto darbų pagal projektine dokumentacija </w:t>
      </w:r>
      <w:r w:rsidR="00EA5F82">
        <w:rPr>
          <w:rFonts w:ascii="Times New Roman" w:hAnsi="Times New Roman" w:cs="Times New Roman"/>
          <w:bCs/>
        </w:rPr>
        <w:t>Klaipėdos g. 10, Priekulė</w:t>
      </w:r>
      <w:r w:rsidR="008F2EF0">
        <w:rPr>
          <w:rFonts w:ascii="Times New Roman" w:hAnsi="Times New Roman" w:cs="Times New Roman"/>
          <w:bCs/>
        </w:rPr>
        <w:t>, Klaipėdos r. sav</w:t>
      </w:r>
      <w:r w:rsidRPr="008F2EF0">
        <w:rPr>
          <w:rFonts w:ascii="Times New Roman" w:hAnsi="Times New Roman" w:cs="Times New Roman"/>
        </w:rPr>
        <w:t xml:space="preserve">. Šis pirkimas atliekamas apklausos būdu. </w:t>
      </w:r>
    </w:p>
    <w:p w14:paraId="4B1BE137" w14:textId="77777777" w:rsidR="00AE502C" w:rsidRPr="008F2EF0" w:rsidRDefault="00AE502C" w:rsidP="00AE502C">
      <w:pPr>
        <w:numPr>
          <w:ilvl w:val="0"/>
          <w:numId w:val="5"/>
        </w:numPr>
        <w:spacing w:after="0" w:line="240" w:lineRule="auto"/>
        <w:ind w:right="-79"/>
        <w:jc w:val="both"/>
        <w:rPr>
          <w:rFonts w:ascii="Times New Roman" w:hAnsi="Times New Roman" w:cs="Times New Roman"/>
          <w:b/>
        </w:rPr>
      </w:pPr>
      <w:r w:rsidRPr="008F2EF0">
        <w:rPr>
          <w:rFonts w:ascii="Times New Roman" w:hAnsi="Times New Roman" w:cs="Times New Roman"/>
          <w:b/>
        </w:rPr>
        <w:t>Paslaugų pirkėjas (Perkančioji organizacija):</w:t>
      </w:r>
    </w:p>
    <w:p w14:paraId="079BD56C" w14:textId="02897E15" w:rsidR="00AE502C" w:rsidRPr="008F2EF0" w:rsidRDefault="00AE502C" w:rsidP="007E6E78">
      <w:pPr>
        <w:spacing w:after="0" w:line="240" w:lineRule="auto"/>
        <w:ind w:right="-82"/>
        <w:jc w:val="both"/>
        <w:rPr>
          <w:rFonts w:ascii="Times New Roman" w:hAnsi="Times New Roman" w:cs="Times New Roman"/>
        </w:rPr>
      </w:pPr>
      <w:r w:rsidRPr="008F2EF0">
        <w:rPr>
          <w:rFonts w:ascii="Times New Roman" w:hAnsi="Times New Roman" w:cs="Times New Roman"/>
        </w:rPr>
        <w:t xml:space="preserve">        UAB </w:t>
      </w:r>
      <w:r w:rsidR="008F2EF0">
        <w:rPr>
          <w:rFonts w:ascii="Times New Roman" w:hAnsi="Times New Roman" w:cs="Times New Roman"/>
        </w:rPr>
        <w:t xml:space="preserve">„Gargždų būstas“  atstovaudamas daugiabučio namo </w:t>
      </w:r>
      <w:r w:rsidR="00EA5F82">
        <w:rPr>
          <w:rFonts w:ascii="Times New Roman" w:hAnsi="Times New Roman" w:cs="Times New Roman"/>
        </w:rPr>
        <w:t>Klaipėdos g. 10, Priekulė</w:t>
      </w:r>
      <w:r w:rsidR="008F2EF0">
        <w:rPr>
          <w:rFonts w:ascii="Times New Roman" w:hAnsi="Times New Roman" w:cs="Times New Roman"/>
        </w:rPr>
        <w:t>, butų</w:t>
      </w:r>
      <w:r w:rsidR="00093DC0">
        <w:rPr>
          <w:rFonts w:ascii="Times New Roman" w:hAnsi="Times New Roman" w:cs="Times New Roman"/>
        </w:rPr>
        <w:t xml:space="preserve"> ir kitų patalpų</w:t>
      </w:r>
      <w:r w:rsidR="008F2EF0">
        <w:rPr>
          <w:rFonts w:ascii="Times New Roman" w:hAnsi="Times New Roman" w:cs="Times New Roman"/>
        </w:rPr>
        <w:t xml:space="preserve"> savininkus.</w:t>
      </w:r>
    </w:p>
    <w:p w14:paraId="00574CEE" w14:textId="6FB68E65" w:rsidR="00AE502C" w:rsidRPr="008F2EF0" w:rsidRDefault="00AE502C" w:rsidP="007E6E78">
      <w:pPr>
        <w:spacing w:after="0" w:line="240" w:lineRule="auto"/>
        <w:ind w:right="-82" w:firstLine="357"/>
        <w:jc w:val="both"/>
        <w:rPr>
          <w:rFonts w:ascii="Times New Roman" w:hAnsi="Times New Roman" w:cs="Times New Roman"/>
        </w:rPr>
      </w:pPr>
      <w:r w:rsidRPr="008F2EF0">
        <w:rPr>
          <w:rFonts w:ascii="Times New Roman" w:hAnsi="Times New Roman" w:cs="Times New Roman"/>
        </w:rPr>
        <w:t xml:space="preserve">Kodas </w:t>
      </w:r>
      <w:r w:rsidR="008F2EF0" w:rsidRPr="008F2EF0">
        <w:rPr>
          <w:rFonts w:ascii="Times New Roman" w:hAnsi="Times New Roman" w:cs="Times New Roman"/>
        </w:rPr>
        <w:t>263120520</w:t>
      </w:r>
    </w:p>
    <w:p w14:paraId="302EFEE2" w14:textId="77777777" w:rsidR="00FB4F86" w:rsidRPr="008F2EF0" w:rsidRDefault="00FB4F86" w:rsidP="007E6E78">
      <w:pPr>
        <w:spacing w:after="0" w:line="240" w:lineRule="auto"/>
        <w:ind w:right="-82" w:firstLine="357"/>
        <w:jc w:val="both"/>
        <w:rPr>
          <w:rFonts w:ascii="Times New Roman" w:hAnsi="Times New Roman" w:cs="Times New Roman"/>
        </w:rPr>
      </w:pPr>
      <w:r w:rsidRPr="008F2EF0">
        <w:rPr>
          <w:rFonts w:ascii="Times New Roman" w:hAnsi="Times New Roman" w:cs="Times New Roman"/>
        </w:rPr>
        <w:t xml:space="preserve">PVM kodas </w:t>
      </w:r>
      <w:r w:rsidR="008F2EF0" w:rsidRPr="008F2EF0">
        <w:rPr>
          <w:rFonts w:ascii="Times New Roman" w:hAnsi="Times New Roman" w:cs="Times New Roman"/>
        </w:rPr>
        <w:t>LT631205219</w:t>
      </w:r>
    </w:p>
    <w:p w14:paraId="15F4F554" w14:textId="77777777" w:rsidR="00AE502C" w:rsidRPr="008F2EF0" w:rsidRDefault="00AE502C" w:rsidP="007E6E78">
      <w:pPr>
        <w:spacing w:after="0" w:line="240" w:lineRule="auto"/>
        <w:ind w:left="601" w:hanging="317"/>
        <w:jc w:val="both"/>
        <w:rPr>
          <w:rFonts w:ascii="Times New Roman" w:hAnsi="Times New Roman" w:cs="Times New Roman"/>
        </w:rPr>
      </w:pPr>
      <w:r w:rsidRPr="008F2EF0">
        <w:rPr>
          <w:rFonts w:ascii="Times New Roman" w:hAnsi="Times New Roman" w:cs="Times New Roman"/>
        </w:rPr>
        <w:t xml:space="preserve">  </w:t>
      </w:r>
      <w:r w:rsidR="008F2EF0">
        <w:rPr>
          <w:rFonts w:ascii="Times New Roman" w:hAnsi="Times New Roman" w:cs="Times New Roman"/>
        </w:rPr>
        <w:t>Kvietinių g. 9C, Gargždai.</w:t>
      </w:r>
    </w:p>
    <w:p w14:paraId="7174557B" w14:textId="69E16ED5" w:rsidR="00AE502C" w:rsidRPr="008F2EF0" w:rsidRDefault="00AE502C" w:rsidP="007E6E78">
      <w:pPr>
        <w:spacing w:after="0" w:line="240" w:lineRule="auto"/>
        <w:ind w:right="-82"/>
        <w:jc w:val="both"/>
        <w:rPr>
          <w:rFonts w:ascii="Times New Roman" w:hAnsi="Times New Roman" w:cs="Times New Roman"/>
        </w:rPr>
      </w:pPr>
      <w:r w:rsidRPr="008F2EF0">
        <w:rPr>
          <w:rFonts w:ascii="Times New Roman" w:hAnsi="Times New Roman" w:cs="Times New Roman"/>
        </w:rPr>
        <w:t xml:space="preserve">       Asmuo, atsakingas už pirkimo vykdymą: </w:t>
      </w:r>
      <w:r w:rsidR="00EA5F82">
        <w:rPr>
          <w:rFonts w:ascii="Times New Roman" w:hAnsi="Times New Roman" w:cs="Times New Roman"/>
        </w:rPr>
        <w:t>vadybininkė</w:t>
      </w:r>
      <w:r w:rsidRPr="008F2EF0">
        <w:rPr>
          <w:rFonts w:ascii="Times New Roman" w:hAnsi="Times New Roman" w:cs="Times New Roman"/>
        </w:rPr>
        <w:t xml:space="preserve"> </w:t>
      </w:r>
      <w:r w:rsidR="00EA5F82">
        <w:rPr>
          <w:rFonts w:ascii="Times New Roman" w:hAnsi="Times New Roman" w:cs="Times New Roman"/>
        </w:rPr>
        <w:t xml:space="preserve">Ligita </w:t>
      </w:r>
      <w:proofErr w:type="spellStart"/>
      <w:r w:rsidR="00EA5F82">
        <w:rPr>
          <w:rFonts w:ascii="Times New Roman" w:hAnsi="Times New Roman" w:cs="Times New Roman"/>
        </w:rPr>
        <w:t>Šunokienė</w:t>
      </w:r>
      <w:proofErr w:type="spellEnd"/>
    </w:p>
    <w:p w14:paraId="170031D8" w14:textId="52CC5959" w:rsidR="00AE502C" w:rsidRPr="008F2EF0" w:rsidRDefault="00AE502C" w:rsidP="007E6E78">
      <w:pPr>
        <w:spacing w:after="0" w:line="240" w:lineRule="auto"/>
        <w:ind w:right="-82"/>
        <w:jc w:val="both"/>
        <w:rPr>
          <w:rFonts w:ascii="Times New Roman" w:hAnsi="Times New Roman" w:cs="Times New Roman"/>
          <w:lang w:val="en-GB"/>
        </w:rPr>
      </w:pPr>
      <w:r w:rsidRPr="008F2EF0">
        <w:rPr>
          <w:rFonts w:ascii="Times New Roman" w:hAnsi="Times New Roman" w:cs="Times New Roman"/>
        </w:rPr>
        <w:t xml:space="preserve">       Telefonas +370 </w:t>
      </w:r>
      <w:r w:rsidR="00093DC0">
        <w:rPr>
          <w:rFonts w:ascii="Times New Roman" w:hAnsi="Times New Roman" w:cs="Times New Roman"/>
        </w:rPr>
        <w:t>46452970</w:t>
      </w:r>
      <w:r w:rsidRPr="008F2EF0">
        <w:rPr>
          <w:rFonts w:ascii="Times New Roman" w:hAnsi="Times New Roman" w:cs="Times New Roman"/>
        </w:rPr>
        <w:t xml:space="preserve">;  el. paštas: </w:t>
      </w:r>
      <w:r w:rsidR="00EA5F82">
        <w:rPr>
          <w:rFonts w:ascii="Times New Roman" w:hAnsi="Times New Roman" w:cs="Times New Roman"/>
        </w:rPr>
        <w:t>vadyba</w:t>
      </w:r>
      <w:r w:rsidR="008F2EF0">
        <w:rPr>
          <w:rFonts w:ascii="Times New Roman" w:hAnsi="Times New Roman" w:cs="Times New Roman"/>
          <w:lang w:val="en-GB"/>
        </w:rPr>
        <w:t>@gargzdubustas.lt</w:t>
      </w:r>
    </w:p>
    <w:p w14:paraId="7D84DD25" w14:textId="1FF182BC" w:rsidR="00FB4F86" w:rsidRPr="008F2EF0" w:rsidRDefault="00AE502C" w:rsidP="00236E97">
      <w:pPr>
        <w:numPr>
          <w:ilvl w:val="0"/>
          <w:numId w:val="5"/>
        </w:numPr>
        <w:spacing w:after="0" w:line="240" w:lineRule="auto"/>
        <w:jc w:val="both"/>
        <w:rPr>
          <w:rFonts w:ascii="Times New Roman" w:hAnsi="Times New Roman" w:cs="Times New Roman"/>
          <w:b/>
          <w:bCs/>
        </w:rPr>
      </w:pPr>
      <w:r w:rsidRPr="008F2EF0">
        <w:rPr>
          <w:rFonts w:ascii="Times New Roman" w:hAnsi="Times New Roman" w:cs="Times New Roman"/>
          <w:b/>
          <w:color w:val="000000"/>
        </w:rPr>
        <w:t>Pirkimo objektas: daugiabutis</w:t>
      </w:r>
      <w:r w:rsidR="00FB4F86" w:rsidRPr="008F2EF0">
        <w:rPr>
          <w:rFonts w:ascii="Times New Roman" w:hAnsi="Times New Roman" w:cs="Times New Roman"/>
          <w:b/>
          <w:color w:val="000000"/>
        </w:rPr>
        <w:t xml:space="preserve"> gyvenamasis</w:t>
      </w:r>
      <w:r w:rsidRPr="008F2EF0">
        <w:rPr>
          <w:rFonts w:ascii="Times New Roman" w:hAnsi="Times New Roman" w:cs="Times New Roman"/>
          <w:b/>
          <w:color w:val="000000"/>
        </w:rPr>
        <w:t xml:space="preserve"> namas</w:t>
      </w:r>
      <w:r w:rsidR="00FB4F86" w:rsidRPr="008F2EF0">
        <w:rPr>
          <w:rFonts w:ascii="Times New Roman" w:hAnsi="Times New Roman" w:cs="Times New Roman"/>
          <w:b/>
          <w:color w:val="000000"/>
        </w:rPr>
        <w:t xml:space="preserve"> adresu</w:t>
      </w:r>
      <w:r w:rsidRPr="008F2EF0">
        <w:rPr>
          <w:rFonts w:ascii="Times New Roman" w:hAnsi="Times New Roman" w:cs="Times New Roman"/>
          <w:b/>
          <w:color w:val="000000"/>
        </w:rPr>
        <w:t xml:space="preserve"> </w:t>
      </w:r>
      <w:r w:rsidR="00C30C27">
        <w:rPr>
          <w:rFonts w:ascii="Times New Roman" w:hAnsi="Times New Roman" w:cs="Times New Roman"/>
          <w:b/>
        </w:rPr>
        <w:t>Klaipėdos g. 10, Priekulė</w:t>
      </w:r>
      <w:r w:rsidR="008F2EF0" w:rsidRPr="008F2EF0">
        <w:rPr>
          <w:rFonts w:ascii="Times New Roman" w:hAnsi="Times New Roman" w:cs="Times New Roman"/>
          <w:b/>
        </w:rPr>
        <w:t>, Klaipėdos r. sav.</w:t>
      </w:r>
      <w:r w:rsidRPr="008F2EF0">
        <w:rPr>
          <w:rFonts w:ascii="Times New Roman" w:hAnsi="Times New Roman" w:cs="Times New Roman"/>
          <w:b/>
          <w:bCs/>
        </w:rPr>
        <w:t xml:space="preserve"> </w:t>
      </w:r>
    </w:p>
    <w:p w14:paraId="6D24BEB0" w14:textId="77777777" w:rsidR="0001445A" w:rsidRDefault="0001445A" w:rsidP="0001445A">
      <w:pPr>
        <w:spacing w:after="0" w:line="240" w:lineRule="auto"/>
        <w:ind w:left="357"/>
        <w:jc w:val="both"/>
        <w:rPr>
          <w:rFonts w:ascii="Times New Roman" w:hAnsi="Times New Roman" w:cs="Times New Roman"/>
          <w:b/>
          <w:bCs/>
        </w:rPr>
      </w:pPr>
      <w:r w:rsidRPr="008F2EF0">
        <w:rPr>
          <w:rFonts w:ascii="Times New Roman" w:hAnsi="Times New Roman" w:cs="Times New Roman"/>
          <w:b/>
          <w:bCs/>
        </w:rPr>
        <w:t>Informacija apie statinį:</w:t>
      </w:r>
    </w:p>
    <w:p w14:paraId="1CBD23E6" w14:textId="1D4B3166" w:rsidR="00C30C27" w:rsidRPr="00C30C27" w:rsidRDefault="00C30C27" w:rsidP="0001445A">
      <w:pPr>
        <w:spacing w:after="0" w:line="240" w:lineRule="auto"/>
        <w:ind w:left="357"/>
        <w:jc w:val="both"/>
        <w:rPr>
          <w:rFonts w:ascii="Times New Roman" w:hAnsi="Times New Roman" w:cs="Times New Roman"/>
        </w:rPr>
      </w:pPr>
      <w:r w:rsidRPr="00C30C27">
        <w:rPr>
          <w:rFonts w:ascii="Times New Roman" w:hAnsi="Times New Roman" w:cs="Times New Roman"/>
        </w:rPr>
        <w:t>Aukštų skaičius-</w:t>
      </w:r>
      <w:r w:rsidR="00093DC0">
        <w:rPr>
          <w:rFonts w:ascii="Times New Roman" w:hAnsi="Times New Roman" w:cs="Times New Roman"/>
        </w:rPr>
        <w:t>2</w:t>
      </w:r>
    </w:p>
    <w:p w14:paraId="6246E146" w14:textId="46A8460F" w:rsidR="0001445A" w:rsidRPr="008F2EF0" w:rsidRDefault="0001445A" w:rsidP="0001445A">
      <w:pPr>
        <w:spacing w:after="0" w:line="240" w:lineRule="auto"/>
        <w:ind w:left="357"/>
        <w:jc w:val="both"/>
        <w:rPr>
          <w:rFonts w:ascii="Times New Roman" w:hAnsi="Times New Roman" w:cs="Times New Roman"/>
          <w:bCs/>
        </w:rPr>
      </w:pPr>
      <w:r w:rsidRPr="008F2EF0">
        <w:rPr>
          <w:rFonts w:ascii="Times New Roman" w:hAnsi="Times New Roman" w:cs="Times New Roman"/>
          <w:bCs/>
        </w:rPr>
        <w:t xml:space="preserve">Butų skaičius – </w:t>
      </w:r>
      <w:r w:rsidR="00093DC0">
        <w:rPr>
          <w:rFonts w:ascii="Times New Roman" w:hAnsi="Times New Roman" w:cs="Times New Roman"/>
          <w:bCs/>
        </w:rPr>
        <w:t>18</w:t>
      </w:r>
    </w:p>
    <w:p w14:paraId="4ADCD796" w14:textId="3BB5A3C4" w:rsidR="0001445A" w:rsidRDefault="0001445A" w:rsidP="0001445A">
      <w:pPr>
        <w:spacing w:after="0" w:line="240" w:lineRule="auto"/>
        <w:ind w:left="357"/>
        <w:jc w:val="both"/>
        <w:rPr>
          <w:rFonts w:ascii="Times New Roman" w:hAnsi="Times New Roman" w:cs="Times New Roman"/>
          <w:bCs/>
        </w:rPr>
      </w:pPr>
      <w:r w:rsidRPr="008F2EF0">
        <w:rPr>
          <w:rFonts w:ascii="Times New Roman" w:hAnsi="Times New Roman" w:cs="Times New Roman"/>
          <w:bCs/>
        </w:rPr>
        <w:t xml:space="preserve">Pastato </w:t>
      </w:r>
      <w:r w:rsidR="00C30C27">
        <w:rPr>
          <w:rFonts w:ascii="Times New Roman" w:hAnsi="Times New Roman" w:cs="Times New Roman"/>
          <w:bCs/>
        </w:rPr>
        <w:t>bendras</w:t>
      </w:r>
      <w:r w:rsidRPr="008F2EF0">
        <w:rPr>
          <w:rFonts w:ascii="Times New Roman" w:hAnsi="Times New Roman" w:cs="Times New Roman"/>
          <w:bCs/>
        </w:rPr>
        <w:t xml:space="preserve"> plotas  - </w:t>
      </w:r>
      <w:r w:rsidR="002D69B1" w:rsidRPr="002D69B1">
        <w:rPr>
          <w:rFonts w:ascii="Times New Roman" w:hAnsi="Times New Roman" w:cs="Times New Roman"/>
          <w:bCs/>
        </w:rPr>
        <w:t>11</w:t>
      </w:r>
      <w:r w:rsidR="00C30C27">
        <w:rPr>
          <w:rFonts w:ascii="Times New Roman" w:hAnsi="Times New Roman" w:cs="Times New Roman"/>
          <w:bCs/>
        </w:rPr>
        <w:t>3</w:t>
      </w:r>
      <w:r w:rsidR="00093DC0">
        <w:rPr>
          <w:rFonts w:ascii="Times New Roman" w:hAnsi="Times New Roman" w:cs="Times New Roman"/>
          <w:bCs/>
        </w:rPr>
        <w:t>9</w:t>
      </w:r>
      <w:r w:rsidR="00C30C27">
        <w:rPr>
          <w:rFonts w:ascii="Times New Roman" w:hAnsi="Times New Roman" w:cs="Times New Roman"/>
          <w:bCs/>
        </w:rPr>
        <w:t>,</w:t>
      </w:r>
      <w:r w:rsidR="00093DC0">
        <w:rPr>
          <w:rFonts w:ascii="Times New Roman" w:hAnsi="Times New Roman" w:cs="Times New Roman"/>
          <w:bCs/>
        </w:rPr>
        <w:t>41</w:t>
      </w:r>
    </w:p>
    <w:p w14:paraId="535C83DC" w14:textId="3EA0B741" w:rsidR="00093DC0" w:rsidRPr="008F2EF0" w:rsidRDefault="00093DC0" w:rsidP="0001445A">
      <w:pPr>
        <w:spacing w:after="0" w:line="240" w:lineRule="auto"/>
        <w:ind w:left="357"/>
        <w:jc w:val="both"/>
        <w:rPr>
          <w:rFonts w:ascii="Times New Roman" w:hAnsi="Times New Roman" w:cs="Times New Roman"/>
          <w:bCs/>
        </w:rPr>
      </w:pPr>
      <w:r>
        <w:rPr>
          <w:rFonts w:ascii="Times New Roman" w:hAnsi="Times New Roman" w:cs="Times New Roman"/>
          <w:bCs/>
        </w:rPr>
        <w:t>Pastato naudingas plotas- 742,24</w:t>
      </w:r>
    </w:p>
    <w:p w14:paraId="1547691D" w14:textId="6A0AEA7D" w:rsidR="00BD76BC" w:rsidRPr="008F2EF0" w:rsidRDefault="00BD76BC" w:rsidP="0001445A">
      <w:pPr>
        <w:spacing w:after="0" w:line="240" w:lineRule="auto"/>
        <w:ind w:left="357"/>
        <w:jc w:val="both"/>
        <w:rPr>
          <w:rFonts w:ascii="Times New Roman" w:hAnsi="Times New Roman" w:cs="Times New Roman"/>
        </w:rPr>
      </w:pPr>
      <w:r w:rsidRPr="008F2EF0">
        <w:rPr>
          <w:rFonts w:ascii="Times New Roman" w:hAnsi="Times New Roman" w:cs="Times New Roman"/>
          <w:bCs/>
        </w:rPr>
        <w:t>Statinio kategorija - ne</w:t>
      </w:r>
      <w:r w:rsidR="00C30C27">
        <w:rPr>
          <w:rFonts w:ascii="Times New Roman" w:hAnsi="Times New Roman" w:cs="Times New Roman"/>
          <w:bCs/>
        </w:rPr>
        <w:t>y</w:t>
      </w:r>
      <w:r w:rsidRPr="008F2EF0">
        <w:rPr>
          <w:rFonts w:ascii="Times New Roman" w:hAnsi="Times New Roman" w:cs="Times New Roman"/>
          <w:bCs/>
        </w:rPr>
        <w:t>patingas</w:t>
      </w:r>
    </w:p>
    <w:p w14:paraId="6F984C48" w14:textId="77777777" w:rsidR="00AE502C" w:rsidRDefault="00AE502C" w:rsidP="00AE502C">
      <w:pPr>
        <w:numPr>
          <w:ilvl w:val="0"/>
          <w:numId w:val="5"/>
        </w:numPr>
        <w:spacing w:after="0" w:line="240" w:lineRule="auto"/>
        <w:jc w:val="both"/>
        <w:rPr>
          <w:rFonts w:ascii="Times New Roman" w:hAnsi="Times New Roman" w:cs="Times New Roman"/>
          <w:b/>
          <w:color w:val="000000"/>
        </w:rPr>
      </w:pPr>
      <w:r w:rsidRPr="008F2EF0">
        <w:rPr>
          <w:rFonts w:ascii="Times New Roman" w:hAnsi="Times New Roman" w:cs="Times New Roman"/>
          <w:b/>
          <w:color w:val="000000"/>
        </w:rPr>
        <w:t>Perkamos paslaugos užduotis:</w:t>
      </w:r>
    </w:p>
    <w:p w14:paraId="4ECC3412" w14:textId="410FAF15" w:rsidR="00DD1AC6" w:rsidRDefault="00DD1AC6" w:rsidP="00AE502C">
      <w:pPr>
        <w:numPr>
          <w:ilvl w:val="0"/>
          <w:numId w:val="5"/>
        </w:numPr>
        <w:spacing w:after="0" w:line="240" w:lineRule="auto"/>
        <w:jc w:val="both"/>
        <w:rPr>
          <w:rFonts w:ascii="Times New Roman" w:hAnsi="Times New Roman" w:cs="Times New Roman"/>
          <w:b/>
          <w:color w:val="000000"/>
        </w:rPr>
      </w:pPr>
      <w:r>
        <w:rPr>
          <w:rFonts w:ascii="Times New Roman" w:hAnsi="Times New Roman" w:cs="Times New Roman"/>
          <w:b/>
          <w:color w:val="000000"/>
        </w:rPr>
        <w:t xml:space="preserve">Stogo remonto darbai pagal paprastojo remonto aprašą. </w:t>
      </w:r>
    </w:p>
    <w:p w14:paraId="7C494B21" w14:textId="6BEB3D85" w:rsidR="007E6E78" w:rsidRPr="008F2EF0" w:rsidRDefault="00FB4F86" w:rsidP="00916930">
      <w:pPr>
        <w:jc w:val="both"/>
        <w:rPr>
          <w:rFonts w:ascii="Times New Roman" w:hAnsi="Times New Roman" w:cs="Times New Roman"/>
        </w:rPr>
      </w:pPr>
      <w:bookmarkStart w:id="0" w:name="_Hlk164257801"/>
      <w:r w:rsidRPr="008F2EF0">
        <w:rPr>
          <w:rFonts w:ascii="Times New Roman" w:hAnsi="Times New Roman" w:cs="Times New Roman"/>
        </w:rPr>
        <w:t>Darbai turi būti atlikti iki 202</w:t>
      </w:r>
      <w:r w:rsidR="00D45E0A">
        <w:rPr>
          <w:rFonts w:ascii="Times New Roman" w:hAnsi="Times New Roman" w:cs="Times New Roman"/>
        </w:rPr>
        <w:t>5</w:t>
      </w:r>
      <w:r w:rsidRPr="008F2EF0">
        <w:rPr>
          <w:rFonts w:ascii="Times New Roman" w:hAnsi="Times New Roman" w:cs="Times New Roman"/>
        </w:rPr>
        <w:t xml:space="preserve"> m. </w:t>
      </w:r>
      <w:r w:rsidR="00D45E0A">
        <w:rPr>
          <w:rFonts w:ascii="Times New Roman" w:hAnsi="Times New Roman" w:cs="Times New Roman"/>
        </w:rPr>
        <w:t>lapkričio</w:t>
      </w:r>
      <w:r w:rsidRPr="008F2EF0">
        <w:rPr>
          <w:rFonts w:ascii="Times New Roman" w:hAnsi="Times New Roman" w:cs="Times New Roman"/>
        </w:rPr>
        <w:t xml:space="preserve"> 1 d.</w:t>
      </w:r>
      <w:bookmarkEnd w:id="0"/>
      <w:r w:rsidRPr="008F2EF0">
        <w:rPr>
          <w:rFonts w:ascii="Times New Roman" w:hAnsi="Times New Roman" w:cs="Times New Roman"/>
        </w:rPr>
        <w:t xml:space="preserve"> </w:t>
      </w:r>
    </w:p>
    <w:p w14:paraId="22D42880" w14:textId="118F0678" w:rsidR="006F7D58" w:rsidRPr="008F2EF0" w:rsidRDefault="00FB4F86" w:rsidP="00916930">
      <w:pPr>
        <w:jc w:val="both"/>
        <w:rPr>
          <w:rFonts w:ascii="Times New Roman" w:hAnsi="Times New Roman" w:cs="Times New Roman"/>
          <w:bCs/>
          <w:sz w:val="24"/>
          <w:szCs w:val="24"/>
        </w:rPr>
      </w:pPr>
      <w:r w:rsidRPr="008F2EF0">
        <w:rPr>
          <w:rFonts w:ascii="Times New Roman" w:hAnsi="Times New Roman" w:cs="Times New Roman"/>
        </w:rPr>
        <w:t>Lėšų šaltinis –</w:t>
      </w:r>
      <w:r w:rsidR="00D45E0A">
        <w:rPr>
          <w:rFonts w:ascii="Times New Roman" w:hAnsi="Times New Roman" w:cs="Times New Roman"/>
        </w:rPr>
        <w:t xml:space="preserve"> butų ir kitų patalpų savininkai. </w:t>
      </w:r>
      <w:r w:rsidR="0001445A" w:rsidRPr="008F2EF0">
        <w:rPr>
          <w:rFonts w:ascii="Times New Roman" w:hAnsi="Times New Roman" w:cs="Times New Roman"/>
          <w:b/>
          <w:bCs/>
          <w:sz w:val="24"/>
          <w:szCs w:val="24"/>
        </w:rPr>
        <w:t xml:space="preserve"> </w:t>
      </w:r>
    </w:p>
    <w:p w14:paraId="4022858D" w14:textId="02E889EE" w:rsidR="0001445A" w:rsidRPr="008F2EF0" w:rsidRDefault="0001445A" w:rsidP="00916930">
      <w:pPr>
        <w:jc w:val="both"/>
        <w:rPr>
          <w:rFonts w:ascii="Times New Roman" w:hAnsi="Times New Roman" w:cs="Times New Roman"/>
        </w:rPr>
      </w:pPr>
      <w:r w:rsidRPr="008F2EF0">
        <w:rPr>
          <w:rFonts w:ascii="Times New Roman" w:hAnsi="Times New Roman" w:cs="Times New Roman"/>
          <w:bCs/>
          <w:sz w:val="24"/>
          <w:szCs w:val="24"/>
        </w:rPr>
        <w:t xml:space="preserve">Projektas : </w:t>
      </w:r>
      <w:r w:rsidR="00D45E0A">
        <w:rPr>
          <w:rFonts w:ascii="Times New Roman" w:hAnsi="Times New Roman" w:cs="Times New Roman"/>
          <w:color w:val="222222"/>
          <w:shd w:val="clear" w:color="auto" w:fill="FFFFFF"/>
        </w:rPr>
        <w:t xml:space="preserve">Pastato gyvenamojo namo (unikalus </w:t>
      </w:r>
      <w:proofErr w:type="spellStart"/>
      <w:r w:rsidR="00D45E0A">
        <w:rPr>
          <w:rFonts w:ascii="Times New Roman" w:hAnsi="Times New Roman" w:cs="Times New Roman"/>
          <w:color w:val="222222"/>
          <w:shd w:val="clear" w:color="auto" w:fill="FFFFFF"/>
        </w:rPr>
        <w:t>nr.</w:t>
      </w:r>
      <w:proofErr w:type="spellEnd"/>
      <w:r w:rsidR="00D45E0A">
        <w:rPr>
          <w:rFonts w:ascii="Times New Roman" w:hAnsi="Times New Roman" w:cs="Times New Roman"/>
          <w:color w:val="222222"/>
          <w:shd w:val="clear" w:color="auto" w:fill="FFFFFF"/>
        </w:rPr>
        <w:t xml:space="preserve"> 5591-0000-7012), Klaipėdos g. 10, Priekulė</w:t>
      </w:r>
      <w:r w:rsidR="00276CC5">
        <w:rPr>
          <w:rFonts w:ascii="Times New Roman" w:hAnsi="Times New Roman" w:cs="Times New Roman"/>
          <w:color w:val="222222"/>
          <w:shd w:val="clear" w:color="auto" w:fill="FFFFFF"/>
        </w:rPr>
        <w:t>,</w:t>
      </w:r>
      <w:r w:rsidR="00D45E0A">
        <w:rPr>
          <w:rFonts w:ascii="Times New Roman" w:hAnsi="Times New Roman" w:cs="Times New Roman"/>
          <w:color w:val="222222"/>
          <w:shd w:val="clear" w:color="auto" w:fill="FFFFFF"/>
        </w:rPr>
        <w:t xml:space="preserve"> Klaipėdos r. sav. paprastojo remonto aprašas. </w:t>
      </w:r>
    </w:p>
    <w:p w14:paraId="076A3DE7" w14:textId="77777777" w:rsidR="00AE502C" w:rsidRPr="008F2EF0" w:rsidRDefault="00AE502C" w:rsidP="00AE502C">
      <w:pPr>
        <w:numPr>
          <w:ilvl w:val="0"/>
          <w:numId w:val="5"/>
        </w:numPr>
        <w:spacing w:after="0" w:line="240" w:lineRule="auto"/>
        <w:contextualSpacing/>
        <w:jc w:val="both"/>
        <w:rPr>
          <w:rFonts w:ascii="Times New Roman" w:hAnsi="Times New Roman" w:cs="Times New Roman"/>
          <w:b/>
          <w:color w:val="000000"/>
        </w:rPr>
      </w:pPr>
      <w:r w:rsidRPr="008F2EF0">
        <w:rPr>
          <w:rFonts w:ascii="Times New Roman" w:hAnsi="Times New Roman" w:cs="Times New Roman"/>
          <w:b/>
        </w:rPr>
        <w:t>Pasiūlymų rengimas, pateikimas, keitimas.</w:t>
      </w:r>
    </w:p>
    <w:p w14:paraId="11D58BEE" w14:textId="4A1E48B2" w:rsidR="00AE502C" w:rsidRPr="008F2EF0" w:rsidRDefault="00AE502C" w:rsidP="00AE502C">
      <w:pPr>
        <w:tabs>
          <w:tab w:val="left" w:pos="142"/>
        </w:tabs>
        <w:ind w:left="426" w:hanging="142"/>
        <w:jc w:val="both"/>
        <w:rPr>
          <w:rFonts w:ascii="Times New Roman" w:hAnsi="Times New Roman" w:cs="Times New Roman"/>
        </w:rPr>
      </w:pPr>
      <w:r w:rsidRPr="008F2EF0">
        <w:rPr>
          <w:rFonts w:ascii="Times New Roman" w:hAnsi="Times New Roman" w:cs="Times New Roman"/>
        </w:rPr>
        <w:t xml:space="preserve">  Pateikdamas pasiūlymą tiekėjas sutinka su šiame kvietime nustatytomis sąlygomis ir patvirtina, kad jo pasiūlyme pateikta informacija yra teisinga ir apima viską, ko reikia tinkamam pirkimo sutarties įvykdymui.</w:t>
      </w:r>
    </w:p>
    <w:p w14:paraId="4865E81A" w14:textId="77777777" w:rsidR="003E6A13" w:rsidRPr="008F2EF0" w:rsidRDefault="00AE502C" w:rsidP="003E6A13">
      <w:pPr>
        <w:spacing w:line="240" w:lineRule="auto"/>
        <w:ind w:left="704"/>
        <w:jc w:val="both"/>
        <w:rPr>
          <w:rFonts w:ascii="Times New Roman" w:hAnsi="Times New Roman" w:cs="Times New Roman"/>
        </w:rPr>
      </w:pPr>
      <w:r w:rsidRPr="008F2EF0">
        <w:rPr>
          <w:rFonts w:ascii="Times New Roman" w:hAnsi="Times New Roman" w:cs="Times New Roman"/>
          <w:bCs/>
        </w:rPr>
        <w:t>4.1 Tiekėjo pasiūlymą sudaro elektroniniu paštu pateikti dokumentai:</w:t>
      </w:r>
    </w:p>
    <w:p w14:paraId="08860198" w14:textId="77777777" w:rsidR="00AE502C" w:rsidRPr="008F2EF0" w:rsidRDefault="00AE502C" w:rsidP="003E6A13">
      <w:pPr>
        <w:spacing w:line="240" w:lineRule="auto"/>
        <w:ind w:left="704"/>
        <w:jc w:val="both"/>
        <w:rPr>
          <w:rFonts w:ascii="Times New Roman" w:hAnsi="Times New Roman" w:cs="Times New Roman"/>
        </w:rPr>
      </w:pPr>
      <w:r w:rsidRPr="008F2EF0">
        <w:rPr>
          <w:rFonts w:ascii="Times New Roman" w:hAnsi="Times New Roman" w:cs="Times New Roman"/>
        </w:rPr>
        <w:t>4.1.1    Pasiūlymo forma – priedas Nr. 1.</w:t>
      </w:r>
    </w:p>
    <w:p w14:paraId="17F7D706" w14:textId="77777777" w:rsidR="00AE502C" w:rsidRDefault="00AE502C" w:rsidP="00916930">
      <w:pPr>
        <w:numPr>
          <w:ilvl w:val="2"/>
          <w:numId w:val="6"/>
        </w:numPr>
        <w:spacing w:after="0" w:line="240" w:lineRule="auto"/>
        <w:jc w:val="both"/>
        <w:rPr>
          <w:rFonts w:ascii="Times New Roman" w:hAnsi="Times New Roman" w:cs="Times New Roman"/>
        </w:rPr>
      </w:pPr>
      <w:r w:rsidRPr="008F2EF0">
        <w:rPr>
          <w:rFonts w:ascii="Times New Roman" w:hAnsi="Times New Roman" w:cs="Times New Roman"/>
        </w:rPr>
        <w:t>Lokalinės sąmatos.</w:t>
      </w:r>
    </w:p>
    <w:p w14:paraId="3DEAE4CC" w14:textId="760B3439" w:rsidR="00CF54EA" w:rsidRPr="00CF54EA" w:rsidRDefault="00CF54EA" w:rsidP="00CF54EA">
      <w:pPr>
        <w:numPr>
          <w:ilvl w:val="2"/>
          <w:numId w:val="6"/>
        </w:numPr>
        <w:spacing w:after="0" w:line="240" w:lineRule="auto"/>
        <w:jc w:val="both"/>
        <w:rPr>
          <w:rFonts w:ascii="Times New Roman" w:hAnsi="Times New Roman" w:cs="Times New Roman"/>
        </w:rPr>
      </w:pPr>
      <w:r w:rsidRPr="00CF54EA">
        <w:rPr>
          <w:rFonts w:ascii="Times New Roman" w:hAnsi="Times New Roman" w:cs="Times New Roman"/>
        </w:rPr>
        <w:t>Pateikti atestatą, įrodantį, kad įmonė gali dirbti kultūros paveldo objektuose (</w:t>
      </w:r>
      <w:r w:rsidR="00DD1AC6">
        <w:rPr>
          <w:rFonts w:ascii="Times New Roman" w:hAnsi="Times New Roman" w:cs="Times New Roman"/>
        </w:rPr>
        <w:t>j</w:t>
      </w:r>
      <w:r w:rsidRPr="00CF54EA">
        <w:rPr>
          <w:rFonts w:ascii="Times New Roman" w:hAnsi="Times New Roman" w:cs="Times New Roman"/>
        </w:rPr>
        <w:t>eigu pastatas kultūros paveldo vertybė arba yra jos zonoje);</w:t>
      </w:r>
    </w:p>
    <w:p w14:paraId="017863E7" w14:textId="77777777" w:rsidR="00D45E0A" w:rsidRPr="008F2EF0" w:rsidRDefault="00D45E0A" w:rsidP="00CF54EA">
      <w:pPr>
        <w:spacing w:after="0" w:line="240" w:lineRule="auto"/>
        <w:ind w:left="1800"/>
        <w:jc w:val="both"/>
        <w:rPr>
          <w:rFonts w:ascii="Times New Roman" w:hAnsi="Times New Roman" w:cs="Times New Roman"/>
        </w:rPr>
      </w:pPr>
    </w:p>
    <w:p w14:paraId="0C6CA264" w14:textId="33D199CE" w:rsidR="00CF54EA" w:rsidRDefault="00AE502C" w:rsidP="00CF54EA">
      <w:pPr>
        <w:pStyle w:val="Sraopastraipa"/>
        <w:numPr>
          <w:ilvl w:val="1"/>
          <w:numId w:val="6"/>
        </w:numPr>
        <w:jc w:val="both"/>
        <w:rPr>
          <w:rFonts w:ascii="Times New Roman" w:hAnsi="Times New Roman" w:cs="Times New Roman"/>
          <w:b/>
        </w:rPr>
      </w:pPr>
      <w:r w:rsidRPr="00CF54EA">
        <w:rPr>
          <w:rFonts w:ascii="Times New Roman" w:hAnsi="Times New Roman" w:cs="Times New Roman"/>
        </w:rPr>
        <w:t xml:space="preserve">Pasiūlymas </w:t>
      </w:r>
      <w:r w:rsidR="00CF54EA" w:rsidRPr="00CF54EA">
        <w:rPr>
          <w:rFonts w:ascii="Times New Roman" w:hAnsi="Times New Roman" w:cs="Times New Roman"/>
        </w:rPr>
        <w:t xml:space="preserve">pateikti iki </w:t>
      </w:r>
      <w:r w:rsidRPr="00CF54EA">
        <w:rPr>
          <w:rFonts w:ascii="Times New Roman" w:hAnsi="Times New Roman" w:cs="Times New Roman"/>
          <w:b/>
        </w:rPr>
        <w:t>202</w:t>
      </w:r>
      <w:r w:rsidR="00D45E0A" w:rsidRPr="00CF54EA">
        <w:rPr>
          <w:rFonts w:ascii="Times New Roman" w:hAnsi="Times New Roman" w:cs="Times New Roman"/>
          <w:b/>
        </w:rPr>
        <w:t>5</w:t>
      </w:r>
      <w:r w:rsidRPr="00CF54EA">
        <w:rPr>
          <w:rFonts w:ascii="Times New Roman" w:hAnsi="Times New Roman" w:cs="Times New Roman"/>
          <w:b/>
        </w:rPr>
        <w:t xml:space="preserve"> m.</w:t>
      </w:r>
      <w:r w:rsidR="002D69B1" w:rsidRPr="00CF54EA">
        <w:rPr>
          <w:rFonts w:ascii="Times New Roman" w:hAnsi="Times New Roman" w:cs="Times New Roman"/>
          <w:b/>
        </w:rPr>
        <w:t xml:space="preserve"> </w:t>
      </w:r>
      <w:r w:rsidR="00DD1AC6">
        <w:rPr>
          <w:rFonts w:ascii="Times New Roman" w:hAnsi="Times New Roman" w:cs="Times New Roman"/>
          <w:b/>
        </w:rPr>
        <w:t>balandžio 7</w:t>
      </w:r>
      <w:r w:rsidRPr="00CF54EA">
        <w:rPr>
          <w:rFonts w:ascii="Times New Roman" w:hAnsi="Times New Roman" w:cs="Times New Roman"/>
          <w:b/>
        </w:rPr>
        <w:t xml:space="preserve"> d. </w:t>
      </w:r>
      <w:r w:rsidR="00D45E0A" w:rsidRPr="00CF54EA">
        <w:rPr>
          <w:rFonts w:ascii="Times New Roman" w:hAnsi="Times New Roman" w:cs="Times New Roman"/>
          <w:b/>
        </w:rPr>
        <w:t>1</w:t>
      </w:r>
      <w:r w:rsidR="00DD1AC6">
        <w:rPr>
          <w:rFonts w:ascii="Times New Roman" w:hAnsi="Times New Roman" w:cs="Times New Roman"/>
          <w:b/>
        </w:rPr>
        <w:t>2</w:t>
      </w:r>
      <w:r w:rsidR="00D45E0A" w:rsidRPr="00CF54EA">
        <w:rPr>
          <w:rFonts w:ascii="Times New Roman" w:hAnsi="Times New Roman" w:cs="Times New Roman"/>
          <w:b/>
        </w:rPr>
        <w:t xml:space="preserve">:00val. </w:t>
      </w:r>
    </w:p>
    <w:p w14:paraId="272F32B7" w14:textId="77777777" w:rsidR="00CF54EA" w:rsidRPr="00CF54EA" w:rsidRDefault="00CF54EA" w:rsidP="00CF54EA">
      <w:pPr>
        <w:pStyle w:val="Sraopastraipa"/>
        <w:numPr>
          <w:ilvl w:val="1"/>
          <w:numId w:val="6"/>
        </w:numPr>
        <w:jc w:val="both"/>
        <w:rPr>
          <w:rFonts w:ascii="Times New Roman" w:hAnsi="Times New Roman" w:cs="Times New Roman"/>
          <w:b/>
        </w:rPr>
      </w:pPr>
      <w:r w:rsidRPr="00CF54EA">
        <w:rPr>
          <w:rFonts w:ascii="Times New Roman" w:hAnsi="Times New Roman" w:cs="Times New Roman"/>
        </w:rPr>
        <w:t xml:space="preserve">Pasiūlymo pateikimo būdas: Pasiūlymai pateikiami el. paštu </w:t>
      </w:r>
      <w:proofErr w:type="spellStart"/>
      <w:r w:rsidRPr="00CF54EA">
        <w:rPr>
          <w:rFonts w:ascii="Times New Roman" w:hAnsi="Times New Roman" w:cs="Times New Roman"/>
        </w:rPr>
        <w:t>vadyba@gargzdubustas.lt</w:t>
      </w:r>
      <w:proofErr w:type="spellEnd"/>
      <w:r w:rsidRPr="00CF54EA">
        <w:rPr>
          <w:rFonts w:ascii="Times New Roman" w:hAnsi="Times New Roman" w:cs="Times New Roman"/>
        </w:rPr>
        <w:t xml:space="preserve"> arba pristatant pasiūlymą užklijuotame voke Administratoriui adresu Kvietinių g. 9C, Gargždai. Ant voko turi būti užrašytas tiekėjo pavadinimas ir prierašas ,,Darbų pavadinimas ir adresas“ </w:t>
      </w:r>
    </w:p>
    <w:p w14:paraId="28FF989E" w14:textId="46CC503E" w:rsidR="00AE502C" w:rsidRPr="00CF54EA" w:rsidRDefault="007E6E78" w:rsidP="00CF54EA">
      <w:pPr>
        <w:pStyle w:val="Sraopastraipa"/>
        <w:numPr>
          <w:ilvl w:val="1"/>
          <w:numId w:val="6"/>
        </w:numPr>
        <w:jc w:val="both"/>
        <w:rPr>
          <w:rFonts w:ascii="Times New Roman" w:hAnsi="Times New Roman" w:cs="Times New Roman"/>
          <w:b/>
        </w:rPr>
      </w:pPr>
      <w:r w:rsidRPr="00CF54EA">
        <w:rPr>
          <w:rFonts w:ascii="Times New Roman" w:hAnsi="Times New Roman" w:cs="Times New Roman"/>
        </w:rPr>
        <w:t xml:space="preserve"> </w:t>
      </w:r>
      <w:r w:rsidR="00AE502C" w:rsidRPr="00CF54EA">
        <w:rPr>
          <w:rFonts w:ascii="Times New Roman" w:hAnsi="Times New Roman" w:cs="Times New Roman"/>
        </w:rPr>
        <w:t xml:space="preserve">Tiekėjui paprašius, perkančioji organizacija patvirtina, kad tiekėjo pasiūlymas yra gautas </w:t>
      </w:r>
    </w:p>
    <w:p w14:paraId="4B9BEC72" w14:textId="77777777" w:rsidR="00CF54EA" w:rsidRDefault="00AE502C" w:rsidP="00CF54EA">
      <w:pPr>
        <w:jc w:val="both"/>
        <w:rPr>
          <w:rFonts w:ascii="Times New Roman" w:hAnsi="Times New Roman" w:cs="Times New Roman"/>
        </w:rPr>
      </w:pPr>
      <w:r w:rsidRPr="008F2EF0">
        <w:rPr>
          <w:rFonts w:ascii="Times New Roman" w:hAnsi="Times New Roman" w:cs="Times New Roman"/>
        </w:rPr>
        <w:lastRenderedPageBreak/>
        <w:t xml:space="preserve">ir nurodo gavimo dieną, valandą ir minutę. </w:t>
      </w:r>
    </w:p>
    <w:p w14:paraId="2D0C72B3" w14:textId="72467A51" w:rsidR="00AE502C" w:rsidRPr="00CF54EA" w:rsidRDefault="00AE502C" w:rsidP="00CF54EA">
      <w:pPr>
        <w:pStyle w:val="Sraopastraipa"/>
        <w:numPr>
          <w:ilvl w:val="1"/>
          <w:numId w:val="6"/>
        </w:numPr>
        <w:jc w:val="both"/>
        <w:rPr>
          <w:rFonts w:ascii="Times New Roman" w:hAnsi="Times New Roman" w:cs="Times New Roman"/>
        </w:rPr>
      </w:pPr>
      <w:r w:rsidRPr="00CF54EA">
        <w:rPr>
          <w:rFonts w:ascii="Times New Roman" w:hAnsi="Times New Roman" w:cs="Times New Roman"/>
        </w:rPr>
        <w:t xml:space="preserve">Tiekėjai pasiūlyme turi nurodyti, kokia pasiūlyme pateikta informacija yra konfidenciali. </w:t>
      </w:r>
    </w:p>
    <w:p w14:paraId="519902C9" w14:textId="77777777" w:rsidR="00AE502C" w:rsidRPr="008F2EF0" w:rsidRDefault="00AE502C" w:rsidP="00AE502C">
      <w:pPr>
        <w:jc w:val="both"/>
        <w:rPr>
          <w:rFonts w:ascii="Times New Roman" w:hAnsi="Times New Roman" w:cs="Times New Roman"/>
        </w:rPr>
      </w:pPr>
      <w:r w:rsidRPr="008F2EF0">
        <w:rPr>
          <w:rFonts w:ascii="Times New Roman" w:hAnsi="Times New Roman" w:cs="Times New Roman"/>
        </w:rPr>
        <w:t xml:space="preserve">Informacija, kurią viešai skelbti įpareigoja Lietuvos Respublikos įstatymai, negali būti tiekėjo nurodoma kaip konfidenciali. Jei tiekėjas nenurodo konfidencialios informacijos, laikoma, kad tokios tiekėjo pasiūlyme nėra. </w:t>
      </w:r>
    </w:p>
    <w:p w14:paraId="760CB6FA" w14:textId="77777777" w:rsidR="00AE502C" w:rsidRPr="008F2EF0" w:rsidRDefault="00AE502C" w:rsidP="00AE502C">
      <w:pPr>
        <w:numPr>
          <w:ilvl w:val="0"/>
          <w:numId w:val="5"/>
        </w:numPr>
        <w:tabs>
          <w:tab w:val="left" w:pos="900"/>
        </w:tabs>
        <w:spacing w:after="0" w:line="240" w:lineRule="auto"/>
        <w:jc w:val="both"/>
        <w:rPr>
          <w:rFonts w:ascii="Times New Roman" w:hAnsi="Times New Roman" w:cs="Times New Roman"/>
          <w:b/>
          <w:i/>
          <w:sz w:val="28"/>
          <w:szCs w:val="20"/>
        </w:rPr>
      </w:pPr>
      <w:proofErr w:type="spellStart"/>
      <w:r w:rsidRPr="008F2EF0">
        <w:rPr>
          <w:rFonts w:ascii="Times New Roman" w:hAnsi="Times New Roman" w:cs="Times New Roman"/>
          <w:b/>
          <w:lang w:val="en-GB"/>
        </w:rPr>
        <w:t>P</w:t>
      </w:r>
      <w:bookmarkStart w:id="1" w:name="_Toc112567495"/>
      <w:r w:rsidRPr="008F2EF0">
        <w:rPr>
          <w:rFonts w:ascii="Times New Roman" w:hAnsi="Times New Roman" w:cs="Times New Roman"/>
          <w:b/>
          <w:lang w:val="en-GB"/>
        </w:rPr>
        <w:t>asiūlymų</w:t>
      </w:r>
      <w:proofErr w:type="spellEnd"/>
      <w:r w:rsidRPr="008F2EF0">
        <w:rPr>
          <w:rFonts w:ascii="Times New Roman" w:hAnsi="Times New Roman" w:cs="Times New Roman"/>
          <w:b/>
          <w:lang w:val="en-GB"/>
        </w:rPr>
        <w:t xml:space="preserve"> </w:t>
      </w:r>
      <w:proofErr w:type="spellStart"/>
      <w:r w:rsidRPr="008F2EF0">
        <w:rPr>
          <w:rFonts w:ascii="Times New Roman" w:hAnsi="Times New Roman" w:cs="Times New Roman"/>
          <w:b/>
          <w:lang w:val="en-GB"/>
        </w:rPr>
        <w:t>vertinimas</w:t>
      </w:r>
      <w:bookmarkEnd w:id="1"/>
      <w:proofErr w:type="spellEnd"/>
      <w:r w:rsidRPr="008F2EF0">
        <w:rPr>
          <w:rFonts w:ascii="Times New Roman" w:hAnsi="Times New Roman" w:cs="Times New Roman"/>
          <w:b/>
          <w:lang w:val="en-GB"/>
        </w:rPr>
        <w:t>.</w:t>
      </w:r>
      <w:r w:rsidRPr="008F2EF0">
        <w:rPr>
          <w:rFonts w:ascii="Times New Roman" w:hAnsi="Times New Roman" w:cs="Times New Roman"/>
          <w:b/>
        </w:rPr>
        <w:t xml:space="preserve"> </w:t>
      </w:r>
    </w:p>
    <w:p w14:paraId="60D48C7B" w14:textId="13DEF860" w:rsidR="00AE502C" w:rsidRPr="008F2EF0" w:rsidRDefault="00AE502C" w:rsidP="00AE502C">
      <w:pPr>
        <w:numPr>
          <w:ilvl w:val="1"/>
          <w:numId w:val="5"/>
        </w:numPr>
        <w:spacing w:after="0" w:line="240" w:lineRule="auto"/>
        <w:ind w:left="0" w:firstLine="720"/>
        <w:jc w:val="both"/>
        <w:rPr>
          <w:rFonts w:ascii="Times New Roman" w:hAnsi="Times New Roman" w:cs="Times New Roman"/>
        </w:rPr>
      </w:pPr>
      <w:r w:rsidRPr="008F2EF0">
        <w:rPr>
          <w:rFonts w:ascii="Times New Roman" w:hAnsi="Times New Roman" w:cs="Times New Roman"/>
        </w:rPr>
        <w:t>Pasiūlymuose nurodytos kainos bus vertinamos eurais.</w:t>
      </w:r>
      <w:r w:rsidR="00DD1AC6">
        <w:rPr>
          <w:rFonts w:ascii="Times New Roman" w:hAnsi="Times New Roman" w:cs="Times New Roman"/>
        </w:rPr>
        <w:t xml:space="preserve"> Galutinė pasiūlymo kaina nurodoma su PVM (jeigu įmonė yra PVM mokėtojas). </w:t>
      </w:r>
    </w:p>
    <w:p w14:paraId="551E27AB" w14:textId="77777777" w:rsidR="00AE502C" w:rsidRPr="008F2EF0" w:rsidRDefault="00AE502C" w:rsidP="00AE502C">
      <w:pPr>
        <w:numPr>
          <w:ilvl w:val="1"/>
          <w:numId w:val="5"/>
        </w:numPr>
        <w:spacing w:after="0" w:line="240" w:lineRule="auto"/>
        <w:ind w:left="0" w:firstLine="720"/>
        <w:jc w:val="both"/>
        <w:rPr>
          <w:rFonts w:ascii="Times New Roman" w:hAnsi="Times New Roman" w:cs="Times New Roman"/>
        </w:rPr>
      </w:pPr>
      <w:r w:rsidRPr="008F2EF0">
        <w:rPr>
          <w:rFonts w:ascii="Times New Roman" w:hAnsi="Times New Roman" w:cs="Times New Roman"/>
        </w:rPr>
        <w:t>Perkančiosios organizacijos neatmesti pasiūlymai vertinami pagal mažiausios kainos (su PVM)  kriterijų.</w:t>
      </w:r>
    </w:p>
    <w:p w14:paraId="00E4B4ED" w14:textId="77777777" w:rsidR="00AE502C" w:rsidRPr="008F2EF0" w:rsidRDefault="00AE502C" w:rsidP="00AE502C">
      <w:pPr>
        <w:numPr>
          <w:ilvl w:val="0"/>
          <w:numId w:val="5"/>
        </w:numPr>
        <w:spacing w:after="0" w:line="240" w:lineRule="auto"/>
        <w:ind w:left="0" w:firstLine="720"/>
        <w:jc w:val="both"/>
        <w:rPr>
          <w:rFonts w:ascii="Times New Roman" w:hAnsi="Times New Roman" w:cs="Times New Roman"/>
        </w:rPr>
      </w:pPr>
      <w:r w:rsidRPr="008F2EF0">
        <w:rPr>
          <w:rFonts w:ascii="Times New Roman" w:hAnsi="Times New Roman" w:cs="Times New Roman"/>
          <w:b/>
        </w:rPr>
        <w:t>Pasiūlymų eilė ir sprendimas dėl pirkimo sutarties sudarymo.</w:t>
      </w:r>
    </w:p>
    <w:p w14:paraId="60FD877E" w14:textId="77777777" w:rsidR="00AE502C" w:rsidRPr="008F2EF0" w:rsidRDefault="00AE502C" w:rsidP="00AE502C">
      <w:pPr>
        <w:numPr>
          <w:ilvl w:val="1"/>
          <w:numId w:val="5"/>
        </w:numPr>
        <w:spacing w:after="0" w:line="240" w:lineRule="auto"/>
        <w:ind w:left="0" w:firstLine="720"/>
        <w:jc w:val="both"/>
        <w:rPr>
          <w:rFonts w:ascii="Times New Roman" w:hAnsi="Times New Roman" w:cs="Times New Roman"/>
          <w:i/>
        </w:rPr>
      </w:pPr>
      <w:r w:rsidRPr="008F2EF0">
        <w:rPr>
          <w:rFonts w:ascii="Times New Roman" w:hAnsi="Times New Roman" w:cs="Times New Roman"/>
          <w:color w:val="000000"/>
        </w:rPr>
        <w:t xml:space="preserve">Perkančioji organizacija suinteresuotiems dalyviams, nedelsdama (ne vėliau kaip per 5 darbo dienas) praneša apie priimtą sprendimą sudaryti pirkimo sutartį, pateikia nustatytą pasiūlymų eilę, laimėjusį pasiūlymą. Perkančioji organizacija taip pat turi nurodyti priežastis, dėl kurių buvo priimtas sprendimas nesudaryti pirkimo sutarties. </w:t>
      </w:r>
    </w:p>
    <w:p w14:paraId="7943CABB" w14:textId="77777777" w:rsidR="00AE502C" w:rsidRPr="008F2EF0" w:rsidRDefault="00AE502C" w:rsidP="00AE502C">
      <w:pPr>
        <w:numPr>
          <w:ilvl w:val="1"/>
          <w:numId w:val="5"/>
        </w:numPr>
        <w:spacing w:after="0" w:line="240" w:lineRule="auto"/>
        <w:ind w:left="0" w:firstLine="720"/>
        <w:jc w:val="both"/>
        <w:rPr>
          <w:rFonts w:ascii="Times New Roman" w:hAnsi="Times New Roman" w:cs="Times New Roman"/>
        </w:rPr>
      </w:pPr>
      <w:r w:rsidRPr="008F2EF0">
        <w:rPr>
          <w:rFonts w:ascii="Times New Roman" w:hAnsi="Times New Roman" w:cs="Times New Roman"/>
        </w:rPr>
        <w:t xml:space="preserve">Perkančioji organizacija sudaryti pirkimo </w:t>
      </w:r>
      <w:r w:rsidRPr="008F2EF0">
        <w:rPr>
          <w:rFonts w:ascii="Times New Roman" w:hAnsi="Times New Roman" w:cs="Times New Roman"/>
          <w:spacing w:val="-4"/>
        </w:rPr>
        <w:t xml:space="preserve">sutartį </w:t>
      </w:r>
      <w:r w:rsidRPr="008F2EF0">
        <w:rPr>
          <w:rFonts w:ascii="Times New Roman" w:hAnsi="Times New Roman" w:cs="Times New Roman"/>
        </w:rPr>
        <w:t>siūlo tam Tiekėjui, kurio pasiūlymas pripažintas laimėjusiu. Tiekėjas sudaryti pirkimo sutarties kviečiamas raštu ir jam nurodomas laikas, iki kada jis turi pasirašyti pirkimo sutartį. Konkursą laimėjęs Tiekėjas privalo pasirašyti pirkimo sutartį per Perkančiosios organizacijos nurodytą terminą. Pirkimo sutarčiai pasirašyti laikas gali būti nustatomas atskiru pranešimu raštu arba nurodomas pranešime apie laimėjusį pasiūlymą.</w:t>
      </w:r>
    </w:p>
    <w:p w14:paraId="38C56B0F" w14:textId="77777777" w:rsidR="00AE502C" w:rsidRPr="008F2EF0" w:rsidRDefault="00AE502C" w:rsidP="00AE502C">
      <w:pPr>
        <w:numPr>
          <w:ilvl w:val="1"/>
          <w:numId w:val="5"/>
        </w:numPr>
        <w:spacing w:after="0" w:line="240" w:lineRule="auto"/>
        <w:ind w:left="0" w:firstLine="720"/>
        <w:jc w:val="both"/>
        <w:rPr>
          <w:rFonts w:ascii="Times New Roman" w:hAnsi="Times New Roman" w:cs="Times New Roman"/>
        </w:rPr>
      </w:pPr>
      <w:r w:rsidRPr="008F2EF0">
        <w:rPr>
          <w:rFonts w:ascii="Times New Roman" w:hAnsi="Times New Roman" w:cs="Times New Roman"/>
        </w:rPr>
        <w:t>Jeigu Tiekėjas, kurio pasiūlymas pripažintas laimėjusiu, pranešimu raštu</w:t>
      </w:r>
      <w:r w:rsidRPr="008F2EF0">
        <w:rPr>
          <w:rFonts w:ascii="Times New Roman" w:hAnsi="Times New Roman" w:cs="Times New Roman"/>
          <w:i/>
        </w:rPr>
        <w:t> </w:t>
      </w:r>
      <w:r w:rsidRPr="008F2EF0">
        <w:rPr>
          <w:rFonts w:ascii="Times New Roman" w:hAnsi="Times New Roman" w:cs="Times New Roman"/>
        </w:rPr>
        <w:t xml:space="preserve">atsisako sudaryti pirkimo sutartį, </w:t>
      </w:r>
      <w:r w:rsidRPr="008F2EF0">
        <w:rPr>
          <w:rFonts w:ascii="Times New Roman" w:hAnsi="Times New Roman" w:cs="Times New Roman"/>
          <w:spacing w:val="-4"/>
        </w:rPr>
        <w:t>arba Tiekėjas iki Perkančiosios organizacijos nurodyto laiko nepasirašo pirkimo sutarties</w:t>
      </w:r>
      <w:r w:rsidRPr="008F2EF0">
        <w:rPr>
          <w:rFonts w:ascii="Times New Roman" w:hAnsi="Times New Roman" w:cs="Times New Roman"/>
          <w:b/>
          <w:spacing w:val="-4"/>
        </w:rPr>
        <w:t xml:space="preserve">, </w:t>
      </w:r>
      <w:r w:rsidRPr="008F2EF0">
        <w:rPr>
          <w:rFonts w:ascii="Times New Roman" w:hAnsi="Times New Roman" w:cs="Times New Roman"/>
          <w:spacing w:val="-4"/>
        </w:rPr>
        <w:t>arba atsisako sudaryti pirkimo sutartį pirkimo dokumentuose nustatytomis sąlygomis</w:t>
      </w:r>
      <w:r w:rsidRPr="008F2EF0">
        <w:rPr>
          <w:rFonts w:ascii="Times New Roman" w:hAnsi="Times New Roman" w:cs="Times New Roman"/>
          <w:i/>
        </w:rPr>
        <w:t>,</w:t>
      </w:r>
      <w:r w:rsidRPr="008F2EF0">
        <w:rPr>
          <w:rFonts w:ascii="Times New Roman" w:hAnsi="Times New Roman" w:cs="Times New Roman"/>
          <w:spacing w:val="-4"/>
        </w:rPr>
        <w:t xml:space="preserve"> laikoma, kad jis atsisakė sudaryti pirkimo sutartį. Tuo atveju Perkančioji organizacija siūlo sudaryti pirkimo sutartį Tiekėjui, kurio pasiūlymas pagal nustatytą pasiūlymų eilę yra pirmas po tiekėjo, atsisakiusio sudaryti pirkimo sutartį.</w:t>
      </w:r>
    </w:p>
    <w:p w14:paraId="08A8F37F" w14:textId="77777777" w:rsidR="00BD76BC" w:rsidRPr="008F2EF0" w:rsidRDefault="00BD76BC" w:rsidP="00AE502C">
      <w:pPr>
        <w:numPr>
          <w:ilvl w:val="1"/>
          <w:numId w:val="5"/>
        </w:numPr>
        <w:spacing w:after="0" w:line="240" w:lineRule="auto"/>
        <w:ind w:left="0" w:firstLine="720"/>
        <w:jc w:val="both"/>
        <w:rPr>
          <w:rFonts w:ascii="Times New Roman" w:hAnsi="Times New Roman" w:cs="Times New Roman"/>
        </w:rPr>
      </w:pPr>
      <w:r w:rsidRPr="008F2EF0">
        <w:rPr>
          <w:rFonts w:ascii="Times New Roman" w:hAnsi="Times New Roman" w:cs="Times New Roman"/>
        </w:rPr>
        <w:t>Darbų pradžia – sutarties pasirašymo diena.</w:t>
      </w:r>
    </w:p>
    <w:p w14:paraId="549208D5" w14:textId="70CEF875" w:rsidR="00BD76BC" w:rsidRDefault="00BD76BC" w:rsidP="00AE502C">
      <w:pPr>
        <w:numPr>
          <w:ilvl w:val="1"/>
          <w:numId w:val="5"/>
        </w:numPr>
        <w:spacing w:after="0" w:line="240" w:lineRule="auto"/>
        <w:ind w:left="0" w:firstLine="720"/>
        <w:jc w:val="both"/>
        <w:rPr>
          <w:rFonts w:ascii="Times New Roman" w:hAnsi="Times New Roman" w:cs="Times New Roman"/>
        </w:rPr>
      </w:pPr>
      <w:r w:rsidRPr="008F2EF0">
        <w:rPr>
          <w:rFonts w:ascii="Times New Roman" w:hAnsi="Times New Roman" w:cs="Times New Roman"/>
        </w:rPr>
        <w:t xml:space="preserve">Darbų pabaiga - </w:t>
      </w:r>
      <w:r w:rsidRPr="008F2EF0">
        <w:rPr>
          <w:rFonts w:ascii="Times New Roman" w:hAnsi="Times New Roman" w:cs="Times New Roman"/>
          <w:sz w:val="24"/>
          <w:szCs w:val="24"/>
        </w:rPr>
        <w:t xml:space="preserve">Pateikus </w:t>
      </w:r>
      <w:r w:rsidR="00D45E0A">
        <w:rPr>
          <w:rFonts w:ascii="Times New Roman" w:hAnsi="Times New Roman" w:cs="Times New Roman"/>
          <w:sz w:val="24"/>
          <w:szCs w:val="24"/>
        </w:rPr>
        <w:t>atliktų darbų aktą</w:t>
      </w:r>
      <w:r w:rsidRPr="008F2EF0">
        <w:rPr>
          <w:rFonts w:ascii="Times New Roman" w:hAnsi="Times New Roman" w:cs="Times New Roman"/>
          <w:sz w:val="24"/>
          <w:szCs w:val="24"/>
        </w:rPr>
        <w:t>. Pasirašius darbų užbaigimo priėmimo - perdavimo aktą.</w:t>
      </w:r>
      <w:r w:rsidR="00867A6D">
        <w:rPr>
          <w:rFonts w:ascii="Times New Roman" w:hAnsi="Times New Roman" w:cs="Times New Roman"/>
          <w:sz w:val="24"/>
          <w:szCs w:val="24"/>
        </w:rPr>
        <w:t xml:space="preserve"> </w:t>
      </w:r>
      <w:r w:rsidR="00867A6D" w:rsidRPr="008F2EF0">
        <w:rPr>
          <w:rFonts w:ascii="Times New Roman" w:hAnsi="Times New Roman" w:cs="Times New Roman"/>
        </w:rPr>
        <w:t>Darbai turi būti atlikti iki 202</w:t>
      </w:r>
      <w:r w:rsidR="00D45E0A">
        <w:rPr>
          <w:rFonts w:ascii="Times New Roman" w:hAnsi="Times New Roman" w:cs="Times New Roman"/>
        </w:rPr>
        <w:t>5</w:t>
      </w:r>
      <w:r w:rsidR="00867A6D" w:rsidRPr="008F2EF0">
        <w:rPr>
          <w:rFonts w:ascii="Times New Roman" w:hAnsi="Times New Roman" w:cs="Times New Roman"/>
        </w:rPr>
        <w:t xml:space="preserve"> m. </w:t>
      </w:r>
      <w:r w:rsidR="00D45E0A">
        <w:rPr>
          <w:rFonts w:ascii="Times New Roman" w:hAnsi="Times New Roman" w:cs="Times New Roman"/>
        </w:rPr>
        <w:t>lapkričio</w:t>
      </w:r>
      <w:r w:rsidR="00867A6D" w:rsidRPr="008F2EF0">
        <w:rPr>
          <w:rFonts w:ascii="Times New Roman" w:hAnsi="Times New Roman" w:cs="Times New Roman"/>
        </w:rPr>
        <w:t xml:space="preserve"> 1 d.</w:t>
      </w:r>
    </w:p>
    <w:p w14:paraId="0169A7FA" w14:textId="62D4AAD9" w:rsidR="00867A6D" w:rsidRDefault="00867A6D" w:rsidP="00AE502C">
      <w:pPr>
        <w:numPr>
          <w:ilvl w:val="1"/>
          <w:numId w:val="5"/>
        </w:numPr>
        <w:spacing w:after="0" w:line="240" w:lineRule="auto"/>
        <w:ind w:left="0" w:firstLine="720"/>
        <w:jc w:val="both"/>
        <w:rPr>
          <w:rFonts w:ascii="Times New Roman" w:hAnsi="Times New Roman" w:cs="Times New Roman"/>
        </w:rPr>
      </w:pPr>
      <w:r>
        <w:rPr>
          <w:rFonts w:ascii="Times New Roman" w:hAnsi="Times New Roman" w:cs="Times New Roman"/>
        </w:rPr>
        <w:t xml:space="preserve">Rangovas apie darbų pradžią </w:t>
      </w:r>
      <w:r w:rsidR="00D45E0A">
        <w:rPr>
          <w:rFonts w:ascii="Times New Roman" w:hAnsi="Times New Roman" w:cs="Times New Roman"/>
        </w:rPr>
        <w:t>objekte</w:t>
      </w:r>
      <w:r>
        <w:rPr>
          <w:rFonts w:ascii="Times New Roman" w:hAnsi="Times New Roman" w:cs="Times New Roman"/>
        </w:rPr>
        <w:t xml:space="preserve"> praneša prieš tris darbo dienas informuoją butų savininkus ir užsakovą.</w:t>
      </w:r>
    </w:p>
    <w:p w14:paraId="4D5DD811" w14:textId="6445C158" w:rsidR="00867A6D" w:rsidRDefault="00867A6D" w:rsidP="00AE502C">
      <w:pPr>
        <w:numPr>
          <w:ilvl w:val="1"/>
          <w:numId w:val="5"/>
        </w:numPr>
        <w:spacing w:after="0" w:line="240" w:lineRule="auto"/>
        <w:ind w:left="0" w:firstLine="720"/>
        <w:jc w:val="both"/>
        <w:rPr>
          <w:rFonts w:ascii="Times New Roman" w:hAnsi="Times New Roman" w:cs="Times New Roman"/>
        </w:rPr>
      </w:pPr>
      <w:r>
        <w:rPr>
          <w:rFonts w:ascii="Times New Roman" w:hAnsi="Times New Roman" w:cs="Times New Roman"/>
        </w:rPr>
        <w:t xml:space="preserve"> Dėl planinių elektros atjungimo rangovas informuoja</w:t>
      </w:r>
      <w:r w:rsidR="001A34F6">
        <w:rPr>
          <w:rFonts w:ascii="Times New Roman" w:hAnsi="Times New Roman" w:cs="Times New Roman"/>
        </w:rPr>
        <w:t xml:space="preserve"> </w:t>
      </w:r>
      <w:r w:rsidR="00D45E0A">
        <w:rPr>
          <w:rFonts w:ascii="Times New Roman" w:hAnsi="Times New Roman" w:cs="Times New Roman"/>
        </w:rPr>
        <w:t>iš anksto</w:t>
      </w:r>
      <w:r>
        <w:rPr>
          <w:rFonts w:ascii="Times New Roman" w:hAnsi="Times New Roman" w:cs="Times New Roman"/>
        </w:rPr>
        <w:t xml:space="preserve"> butų savininkus, </w:t>
      </w:r>
      <w:r w:rsidR="001A34F6">
        <w:rPr>
          <w:rFonts w:ascii="Times New Roman" w:hAnsi="Times New Roman" w:cs="Times New Roman"/>
        </w:rPr>
        <w:t>užsakovui</w:t>
      </w:r>
      <w:r>
        <w:rPr>
          <w:rFonts w:ascii="Times New Roman" w:hAnsi="Times New Roman" w:cs="Times New Roman"/>
        </w:rPr>
        <w:t xml:space="preserve"> pareikalavus, rangovas pateikią darb</w:t>
      </w:r>
      <w:r w:rsidR="001A34F6">
        <w:rPr>
          <w:rFonts w:ascii="Times New Roman" w:hAnsi="Times New Roman" w:cs="Times New Roman"/>
        </w:rPr>
        <w:t>ų</w:t>
      </w:r>
      <w:r>
        <w:rPr>
          <w:rFonts w:ascii="Times New Roman" w:hAnsi="Times New Roman" w:cs="Times New Roman"/>
        </w:rPr>
        <w:t xml:space="preserve"> grafiką  kada bus atjungiama elektra. </w:t>
      </w:r>
    </w:p>
    <w:p w14:paraId="2436F180" w14:textId="77777777" w:rsidR="00867A6D" w:rsidRPr="008F2EF0" w:rsidRDefault="00867A6D" w:rsidP="00867A6D">
      <w:pPr>
        <w:spacing w:after="0" w:line="240" w:lineRule="auto"/>
        <w:ind w:left="720"/>
        <w:jc w:val="both"/>
        <w:rPr>
          <w:rFonts w:ascii="Times New Roman" w:hAnsi="Times New Roman" w:cs="Times New Roman"/>
        </w:rPr>
      </w:pPr>
    </w:p>
    <w:p w14:paraId="6ADB7AF6" w14:textId="77777777" w:rsidR="00AE502C" w:rsidRPr="008F2EF0" w:rsidRDefault="00AE502C" w:rsidP="00AE502C">
      <w:pPr>
        <w:numPr>
          <w:ilvl w:val="0"/>
          <w:numId w:val="5"/>
        </w:numPr>
        <w:spacing w:after="0" w:line="240" w:lineRule="auto"/>
        <w:ind w:left="0" w:firstLine="720"/>
        <w:jc w:val="both"/>
        <w:rPr>
          <w:rFonts w:ascii="Times New Roman" w:hAnsi="Times New Roman" w:cs="Times New Roman"/>
          <w:b/>
        </w:rPr>
      </w:pPr>
      <w:r w:rsidRPr="008F2EF0">
        <w:rPr>
          <w:rFonts w:ascii="Times New Roman" w:hAnsi="Times New Roman" w:cs="Times New Roman"/>
          <w:b/>
        </w:rPr>
        <w:t>Kvietimo pateikti pasiūlymą priedai.</w:t>
      </w:r>
    </w:p>
    <w:p w14:paraId="010929CE" w14:textId="77777777" w:rsidR="00AE502C" w:rsidRPr="008F2EF0" w:rsidRDefault="00AE502C" w:rsidP="007E6E78">
      <w:pPr>
        <w:numPr>
          <w:ilvl w:val="1"/>
          <w:numId w:val="5"/>
        </w:numPr>
        <w:spacing w:after="0" w:line="240" w:lineRule="auto"/>
        <w:ind w:left="0" w:firstLine="720"/>
        <w:jc w:val="both"/>
        <w:rPr>
          <w:rFonts w:ascii="Times New Roman" w:hAnsi="Times New Roman" w:cs="Times New Roman"/>
        </w:rPr>
      </w:pPr>
      <w:r w:rsidRPr="008F2EF0">
        <w:rPr>
          <w:rFonts w:ascii="Times New Roman" w:hAnsi="Times New Roman" w:cs="Times New Roman"/>
        </w:rPr>
        <w:t>Pasiūlymo forma ( priedas Nr.1).</w:t>
      </w:r>
    </w:p>
    <w:p w14:paraId="57956FD1" w14:textId="7D8C9E6D" w:rsidR="00BD76BC" w:rsidRPr="008F2EF0" w:rsidRDefault="00DD1AC6" w:rsidP="007E6E78">
      <w:pPr>
        <w:numPr>
          <w:ilvl w:val="1"/>
          <w:numId w:val="5"/>
        </w:numPr>
        <w:spacing w:after="0" w:line="240" w:lineRule="auto"/>
        <w:ind w:left="0" w:firstLine="720"/>
        <w:jc w:val="both"/>
        <w:rPr>
          <w:rFonts w:ascii="Times New Roman" w:hAnsi="Times New Roman" w:cs="Times New Roman"/>
        </w:rPr>
      </w:pPr>
      <w:r>
        <w:rPr>
          <w:rFonts w:ascii="Times New Roman" w:hAnsi="Times New Roman" w:cs="Times New Roman"/>
        </w:rPr>
        <w:t>Paprastojo remonto aprašas</w:t>
      </w:r>
      <w:r w:rsidR="00BD76BC" w:rsidRPr="008F2EF0">
        <w:rPr>
          <w:rFonts w:ascii="Times New Roman" w:hAnsi="Times New Roman" w:cs="Times New Roman"/>
        </w:rPr>
        <w:t xml:space="preserve"> (priedas Nr.2).</w:t>
      </w:r>
    </w:p>
    <w:p w14:paraId="1AEF96AC" w14:textId="77777777" w:rsidR="00BD76BC" w:rsidRPr="008F2EF0" w:rsidRDefault="00BD76BC" w:rsidP="00AE502C">
      <w:pPr>
        <w:spacing w:line="276" w:lineRule="auto"/>
        <w:ind w:right="458"/>
        <w:jc w:val="both"/>
        <w:rPr>
          <w:rFonts w:ascii="Times New Roman" w:hAnsi="Times New Roman" w:cs="Times New Roman"/>
        </w:rPr>
      </w:pPr>
    </w:p>
    <w:p w14:paraId="2027881A" w14:textId="77777777" w:rsidR="00AE502C" w:rsidRDefault="00AE502C" w:rsidP="00AE502C">
      <w:pPr>
        <w:spacing w:line="276" w:lineRule="auto"/>
        <w:ind w:right="458"/>
        <w:jc w:val="both"/>
        <w:rPr>
          <w:rFonts w:ascii="Times New Roman" w:hAnsi="Times New Roman" w:cs="Times New Roman"/>
        </w:rPr>
      </w:pPr>
      <w:r w:rsidRPr="008F2EF0">
        <w:rPr>
          <w:rFonts w:ascii="Times New Roman" w:hAnsi="Times New Roman" w:cs="Times New Roman"/>
        </w:rPr>
        <w:t>Prašome Jūsų pateikti pasiūlymą.</w:t>
      </w:r>
    </w:p>
    <w:p w14:paraId="279D0F75" w14:textId="77777777" w:rsidR="00AE502C" w:rsidRPr="008F2EF0" w:rsidRDefault="00AE502C" w:rsidP="00AE502C">
      <w:pPr>
        <w:spacing w:line="276" w:lineRule="auto"/>
        <w:jc w:val="both"/>
        <w:rPr>
          <w:rFonts w:ascii="Times New Roman" w:hAnsi="Times New Roman" w:cs="Times New Roman"/>
        </w:rPr>
      </w:pPr>
    </w:p>
    <w:p w14:paraId="4F66D651" w14:textId="77777777" w:rsidR="00AE502C" w:rsidRPr="008F2EF0" w:rsidRDefault="00AE502C" w:rsidP="00AE502C">
      <w:pPr>
        <w:rPr>
          <w:rFonts w:ascii="Times New Roman" w:hAnsi="Times New Roman" w:cs="Times New Roman"/>
        </w:rPr>
      </w:pPr>
    </w:p>
    <w:p w14:paraId="3738C0F6" w14:textId="77777777" w:rsidR="00AE502C" w:rsidRPr="008F2EF0" w:rsidRDefault="001A34F6" w:rsidP="00AE502C">
      <w:pPr>
        <w:spacing w:line="360" w:lineRule="auto"/>
        <w:ind w:firstLine="540"/>
        <w:jc w:val="both"/>
        <w:rPr>
          <w:rFonts w:ascii="Times New Roman" w:hAnsi="Times New Roman" w:cs="Times New Roman"/>
        </w:rPr>
      </w:pPr>
      <w:r w:rsidRPr="001A34F6">
        <w:rPr>
          <w:noProof/>
        </w:rPr>
        <w:drawing>
          <wp:inline distT="0" distB="0" distL="0" distR="0" wp14:anchorId="3FCB80F8" wp14:editId="7D1F74A5">
            <wp:extent cx="5852160" cy="174625"/>
            <wp:effectExtent l="0" t="0" r="0" b="0"/>
            <wp:docPr id="1166124948"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2160" cy="174625"/>
                    </a:xfrm>
                    <a:prstGeom prst="rect">
                      <a:avLst/>
                    </a:prstGeom>
                    <a:noFill/>
                    <a:ln>
                      <a:noFill/>
                    </a:ln>
                  </pic:spPr>
                </pic:pic>
              </a:graphicData>
            </a:graphic>
          </wp:inline>
        </w:drawing>
      </w:r>
      <w:r w:rsidR="00AE502C" w:rsidRPr="008F2EF0">
        <w:rPr>
          <w:rFonts w:ascii="Times New Roman" w:hAnsi="Times New Roman" w:cs="Times New Roman"/>
        </w:rPr>
        <w:t xml:space="preserve">                 </w:t>
      </w:r>
    </w:p>
    <w:p w14:paraId="174F678D" w14:textId="77777777" w:rsidR="00AE502C" w:rsidRPr="008F2EF0" w:rsidRDefault="00AE502C" w:rsidP="00AE502C">
      <w:pPr>
        <w:spacing w:line="360" w:lineRule="auto"/>
        <w:ind w:firstLine="540"/>
        <w:jc w:val="both"/>
        <w:rPr>
          <w:rFonts w:ascii="Times New Roman" w:hAnsi="Times New Roman" w:cs="Times New Roman"/>
        </w:rPr>
      </w:pPr>
    </w:p>
    <w:p w14:paraId="5C4438F4" w14:textId="77777777" w:rsidR="003E6A13" w:rsidRPr="008F2EF0" w:rsidRDefault="003E6A13" w:rsidP="00AE502C">
      <w:pPr>
        <w:spacing w:line="360" w:lineRule="auto"/>
        <w:ind w:firstLine="540"/>
        <w:jc w:val="both"/>
        <w:rPr>
          <w:rFonts w:ascii="Times New Roman" w:hAnsi="Times New Roman" w:cs="Times New Roman"/>
        </w:rPr>
      </w:pPr>
    </w:p>
    <w:p w14:paraId="4049D357" w14:textId="77777777" w:rsidR="003E6A13" w:rsidRDefault="003E6A13" w:rsidP="00AE502C">
      <w:pPr>
        <w:spacing w:line="360" w:lineRule="auto"/>
        <w:ind w:firstLine="540"/>
        <w:jc w:val="both"/>
        <w:rPr>
          <w:rFonts w:ascii="Times New Roman" w:hAnsi="Times New Roman" w:cs="Times New Roman"/>
        </w:rPr>
      </w:pPr>
    </w:p>
    <w:p w14:paraId="169C0C7E" w14:textId="77777777" w:rsidR="00DD1AC6" w:rsidRDefault="00DD1AC6" w:rsidP="00AE502C">
      <w:pPr>
        <w:spacing w:line="360" w:lineRule="auto"/>
        <w:ind w:firstLine="540"/>
        <w:jc w:val="both"/>
        <w:rPr>
          <w:rFonts w:ascii="Times New Roman" w:hAnsi="Times New Roman" w:cs="Times New Roman"/>
        </w:rPr>
      </w:pPr>
    </w:p>
    <w:p w14:paraId="132DE676" w14:textId="77777777" w:rsidR="00DD1AC6" w:rsidRPr="008F2EF0" w:rsidRDefault="00DD1AC6" w:rsidP="00AE502C">
      <w:pPr>
        <w:spacing w:line="360" w:lineRule="auto"/>
        <w:ind w:firstLine="540"/>
        <w:jc w:val="both"/>
        <w:rPr>
          <w:rFonts w:ascii="Times New Roman" w:hAnsi="Times New Roman" w:cs="Times New Roman"/>
        </w:rPr>
      </w:pPr>
    </w:p>
    <w:p w14:paraId="757EF69A" w14:textId="77777777" w:rsidR="003E6A13" w:rsidRDefault="003E6A13" w:rsidP="00CF54EA">
      <w:pPr>
        <w:spacing w:line="360" w:lineRule="auto"/>
        <w:jc w:val="both"/>
        <w:rPr>
          <w:rFonts w:ascii="Times New Roman" w:hAnsi="Times New Roman" w:cs="Times New Roman"/>
        </w:rPr>
      </w:pPr>
    </w:p>
    <w:p w14:paraId="12E64319" w14:textId="77777777" w:rsidR="00CF54EA" w:rsidRPr="008F2EF0" w:rsidRDefault="00CF54EA" w:rsidP="00CF54EA">
      <w:pPr>
        <w:spacing w:line="360" w:lineRule="auto"/>
        <w:jc w:val="both"/>
        <w:rPr>
          <w:rFonts w:ascii="Times New Roman" w:hAnsi="Times New Roman" w:cs="Times New Roman"/>
        </w:rPr>
      </w:pPr>
    </w:p>
    <w:p w14:paraId="22C7796B" w14:textId="77777777" w:rsidR="003E6A13" w:rsidRPr="008F2EF0" w:rsidRDefault="003E6A13" w:rsidP="003E6A13">
      <w:pPr>
        <w:spacing w:after="0" w:line="240" w:lineRule="auto"/>
        <w:ind w:right="-178"/>
        <w:jc w:val="center"/>
        <w:rPr>
          <w:rFonts w:ascii="Times New Roman" w:hAnsi="Times New Roman" w:cs="Times New Roman"/>
          <w:sz w:val="20"/>
          <w:szCs w:val="16"/>
        </w:rPr>
      </w:pPr>
      <w:r w:rsidRPr="008F2EF0">
        <w:rPr>
          <w:rFonts w:ascii="Times New Roman" w:hAnsi="Times New Roman" w:cs="Times New Roman"/>
          <w:sz w:val="20"/>
          <w:szCs w:val="16"/>
        </w:rPr>
        <w:t>Herbas arba prekių ženklas</w:t>
      </w:r>
    </w:p>
    <w:p w14:paraId="5989C0EE" w14:textId="77777777" w:rsidR="003E6A13" w:rsidRPr="008F2EF0" w:rsidRDefault="003E6A13" w:rsidP="003E6A13">
      <w:pPr>
        <w:spacing w:after="0" w:line="240" w:lineRule="auto"/>
        <w:ind w:right="-178"/>
        <w:jc w:val="center"/>
        <w:rPr>
          <w:rFonts w:ascii="Times New Roman" w:hAnsi="Times New Roman" w:cs="Times New Roman"/>
          <w:sz w:val="20"/>
          <w:szCs w:val="16"/>
        </w:rPr>
      </w:pPr>
    </w:p>
    <w:p w14:paraId="14BB5A1B" w14:textId="77777777" w:rsidR="003E6A13" w:rsidRPr="008F2EF0" w:rsidRDefault="003E6A13" w:rsidP="003E6A13">
      <w:pPr>
        <w:spacing w:after="0" w:line="240" w:lineRule="auto"/>
        <w:ind w:right="-178"/>
        <w:jc w:val="center"/>
        <w:rPr>
          <w:rFonts w:ascii="Times New Roman" w:hAnsi="Times New Roman" w:cs="Times New Roman"/>
          <w:sz w:val="20"/>
          <w:szCs w:val="16"/>
        </w:rPr>
      </w:pPr>
      <w:r w:rsidRPr="008F2EF0">
        <w:rPr>
          <w:rFonts w:ascii="Times New Roman" w:hAnsi="Times New Roman" w:cs="Times New Roman"/>
          <w:sz w:val="20"/>
          <w:szCs w:val="16"/>
        </w:rPr>
        <w:t>(Tiekėjo pavadinimas)</w:t>
      </w:r>
    </w:p>
    <w:p w14:paraId="727C8A02" w14:textId="77777777" w:rsidR="003E6A13" w:rsidRPr="008F2EF0" w:rsidRDefault="003E6A13" w:rsidP="003E6A13">
      <w:pPr>
        <w:spacing w:after="0" w:line="240" w:lineRule="auto"/>
        <w:ind w:right="-178"/>
        <w:jc w:val="center"/>
        <w:rPr>
          <w:rFonts w:ascii="Times New Roman" w:hAnsi="Times New Roman" w:cs="Times New Roman"/>
        </w:rPr>
      </w:pPr>
    </w:p>
    <w:p w14:paraId="2EC76484" w14:textId="77777777" w:rsidR="003E6A13" w:rsidRPr="008F2EF0" w:rsidRDefault="003E6A13" w:rsidP="003E6A13">
      <w:pPr>
        <w:spacing w:after="0" w:line="240" w:lineRule="auto"/>
        <w:ind w:right="-178"/>
        <w:jc w:val="center"/>
        <w:rPr>
          <w:rFonts w:ascii="Times New Roman" w:hAnsi="Times New Roman" w:cs="Times New Roman"/>
          <w:sz w:val="20"/>
          <w:szCs w:val="16"/>
        </w:rPr>
      </w:pPr>
      <w:r w:rsidRPr="008F2EF0">
        <w:rPr>
          <w:rFonts w:ascii="Times New Roman" w:hAnsi="Times New Roman" w:cs="Times New Roman"/>
          <w:sz w:val="20"/>
          <w:szCs w:val="16"/>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3267E41C" w14:textId="77777777" w:rsidR="003E6A13" w:rsidRPr="008F2EF0" w:rsidRDefault="003E6A13" w:rsidP="003E6A13">
      <w:pPr>
        <w:spacing w:after="0" w:line="240" w:lineRule="auto"/>
        <w:jc w:val="center"/>
        <w:rPr>
          <w:rFonts w:ascii="Times New Roman" w:hAnsi="Times New Roman" w:cs="Times New Roman"/>
          <w:b/>
          <w:bCs/>
          <w:szCs w:val="24"/>
        </w:rPr>
      </w:pPr>
    </w:p>
    <w:p w14:paraId="56A6DCF0" w14:textId="77777777" w:rsidR="003E6A13" w:rsidRPr="008F2EF0" w:rsidRDefault="003E6A13" w:rsidP="003E6A13">
      <w:pPr>
        <w:spacing w:after="0" w:line="240" w:lineRule="auto"/>
        <w:jc w:val="both"/>
        <w:rPr>
          <w:rFonts w:ascii="Times New Roman" w:hAnsi="Times New Roman" w:cs="Times New Roman"/>
          <w:szCs w:val="24"/>
        </w:rPr>
      </w:pPr>
      <w:r w:rsidRPr="008F2EF0">
        <w:rPr>
          <w:rFonts w:ascii="Times New Roman" w:hAnsi="Times New Roman" w:cs="Times New Roman"/>
          <w:szCs w:val="24"/>
        </w:rPr>
        <w:t>__________________________</w:t>
      </w:r>
    </w:p>
    <w:p w14:paraId="5A76CA10" w14:textId="77777777" w:rsidR="003E6A13" w:rsidRPr="008F2EF0" w:rsidRDefault="003E6A13" w:rsidP="003E6A13">
      <w:pPr>
        <w:tabs>
          <w:tab w:val="center" w:pos="2520"/>
        </w:tabs>
        <w:spacing w:after="0" w:line="240" w:lineRule="auto"/>
        <w:jc w:val="both"/>
        <w:rPr>
          <w:rFonts w:ascii="Times New Roman" w:hAnsi="Times New Roman" w:cs="Times New Roman"/>
          <w:sz w:val="20"/>
          <w:szCs w:val="20"/>
        </w:rPr>
      </w:pPr>
      <w:r w:rsidRPr="008F2EF0">
        <w:rPr>
          <w:rFonts w:ascii="Times New Roman" w:hAnsi="Times New Roman" w:cs="Times New Roman"/>
          <w:sz w:val="20"/>
          <w:szCs w:val="20"/>
        </w:rPr>
        <w:t>(Adresatas (perkančioji organizacija))</w:t>
      </w:r>
    </w:p>
    <w:p w14:paraId="1A32B0B7" w14:textId="77777777" w:rsidR="003E6A13" w:rsidRPr="008F2EF0" w:rsidRDefault="003E6A13" w:rsidP="003E6A13">
      <w:pPr>
        <w:spacing w:after="0" w:line="240" w:lineRule="auto"/>
        <w:jc w:val="center"/>
        <w:rPr>
          <w:rFonts w:ascii="Times New Roman" w:hAnsi="Times New Roman" w:cs="Times New Roman"/>
          <w:b/>
          <w:szCs w:val="24"/>
        </w:rPr>
      </w:pPr>
    </w:p>
    <w:p w14:paraId="25B21B59" w14:textId="77777777" w:rsidR="003E6A13" w:rsidRPr="008F2EF0" w:rsidRDefault="003E6A13" w:rsidP="003E6A13">
      <w:pPr>
        <w:spacing w:after="0" w:line="240" w:lineRule="auto"/>
        <w:jc w:val="center"/>
        <w:rPr>
          <w:rFonts w:ascii="Times New Roman" w:hAnsi="Times New Roman" w:cs="Times New Roman"/>
          <w:b/>
          <w:szCs w:val="24"/>
        </w:rPr>
      </w:pPr>
      <w:r w:rsidRPr="008F2EF0">
        <w:rPr>
          <w:rFonts w:ascii="Times New Roman" w:hAnsi="Times New Roman" w:cs="Times New Roman"/>
          <w:b/>
          <w:szCs w:val="24"/>
        </w:rPr>
        <w:t>PASIŪLYMAS</w:t>
      </w:r>
    </w:p>
    <w:p w14:paraId="3CCFE805" w14:textId="6C563EDB" w:rsidR="003E6A13" w:rsidRPr="008F2EF0" w:rsidRDefault="003E6A13" w:rsidP="003E6A13">
      <w:pPr>
        <w:spacing w:after="0" w:line="240" w:lineRule="auto"/>
        <w:jc w:val="center"/>
        <w:rPr>
          <w:rFonts w:ascii="Times New Roman" w:hAnsi="Times New Roman" w:cs="Times New Roman"/>
          <w:sz w:val="28"/>
          <w:szCs w:val="28"/>
        </w:rPr>
      </w:pPr>
      <w:r w:rsidRPr="008F2EF0">
        <w:rPr>
          <w:rFonts w:ascii="Times New Roman" w:hAnsi="Times New Roman" w:cs="Times New Roman"/>
          <w:b/>
          <w:sz w:val="28"/>
          <w:szCs w:val="28"/>
        </w:rPr>
        <w:t xml:space="preserve">DĖL  </w:t>
      </w:r>
      <w:r w:rsidR="00CF54EA">
        <w:rPr>
          <w:rFonts w:ascii="Times New Roman" w:hAnsi="Times New Roman" w:cs="Times New Roman"/>
          <w:b/>
          <w:sz w:val="28"/>
          <w:szCs w:val="28"/>
        </w:rPr>
        <w:t xml:space="preserve">DAUGIABUČIO GYVENAMOJO NAMO KLAIPĖDOS G. 10, PRIEKULĖ RANGOS DARBŲ PAGAL PROJEKTINE DOKUMENTACIJA </w:t>
      </w:r>
    </w:p>
    <w:p w14:paraId="0F04D49F" w14:textId="77777777" w:rsidR="003E6A13" w:rsidRPr="008F2EF0" w:rsidRDefault="003E6A13" w:rsidP="003E6A13">
      <w:pPr>
        <w:shd w:val="clear" w:color="auto" w:fill="FFFFFF"/>
        <w:spacing w:after="0" w:line="240" w:lineRule="auto"/>
        <w:jc w:val="center"/>
        <w:rPr>
          <w:rFonts w:ascii="Times New Roman" w:hAnsi="Times New Roman" w:cs="Times New Roman"/>
        </w:rPr>
      </w:pPr>
    </w:p>
    <w:p w14:paraId="475D9235" w14:textId="77777777" w:rsidR="003E6A13" w:rsidRPr="008F2EF0" w:rsidRDefault="003E6A13" w:rsidP="003E6A13">
      <w:pPr>
        <w:shd w:val="clear" w:color="auto" w:fill="FFFFFF"/>
        <w:spacing w:after="0" w:line="240" w:lineRule="auto"/>
        <w:jc w:val="center"/>
        <w:rPr>
          <w:rFonts w:ascii="Times New Roman" w:hAnsi="Times New Roman" w:cs="Times New Roman"/>
        </w:rPr>
      </w:pPr>
      <w:r w:rsidRPr="008F2EF0">
        <w:rPr>
          <w:rFonts w:ascii="Times New Roman" w:hAnsi="Times New Roman" w:cs="Times New Roman"/>
        </w:rPr>
        <w:t>Priedas Nr. 1</w:t>
      </w:r>
    </w:p>
    <w:p w14:paraId="6BBEC8CD" w14:textId="77777777" w:rsidR="003E6A13" w:rsidRPr="008F2EF0" w:rsidRDefault="003E6A13" w:rsidP="003E6A13">
      <w:pPr>
        <w:shd w:val="clear" w:color="auto" w:fill="FFFFFF"/>
        <w:spacing w:after="0" w:line="240" w:lineRule="auto"/>
        <w:jc w:val="center"/>
        <w:rPr>
          <w:rFonts w:ascii="Times New Roman" w:hAnsi="Times New Roman" w:cs="Times New Roman"/>
        </w:rPr>
      </w:pPr>
    </w:p>
    <w:p w14:paraId="112A609A" w14:textId="77777777" w:rsidR="003E6A13" w:rsidRPr="008F2EF0" w:rsidRDefault="003E6A13" w:rsidP="003E6A13">
      <w:pPr>
        <w:shd w:val="clear" w:color="auto" w:fill="FFFFFF"/>
        <w:spacing w:after="0" w:line="240" w:lineRule="auto"/>
        <w:jc w:val="center"/>
        <w:rPr>
          <w:rFonts w:ascii="Times New Roman" w:hAnsi="Times New Roman" w:cs="Times New Roman"/>
        </w:rPr>
      </w:pPr>
      <w:r w:rsidRPr="008F2EF0">
        <w:rPr>
          <w:rFonts w:ascii="Times New Roman" w:hAnsi="Times New Roman" w:cs="Times New Roman"/>
        </w:rPr>
        <w:t>____________</w:t>
      </w:r>
      <w:r w:rsidRPr="008F2EF0">
        <w:rPr>
          <w:rFonts w:ascii="Times New Roman" w:hAnsi="Times New Roman" w:cs="Times New Roman"/>
          <w:b/>
          <w:bCs/>
          <w:color w:val="000000"/>
        </w:rPr>
        <w:t xml:space="preserve"> </w:t>
      </w:r>
      <w:r w:rsidRPr="008F2EF0">
        <w:rPr>
          <w:rFonts w:ascii="Times New Roman" w:hAnsi="Times New Roman" w:cs="Times New Roman"/>
        </w:rPr>
        <w:t>Nr.______</w:t>
      </w:r>
    </w:p>
    <w:p w14:paraId="21C8BECD" w14:textId="77777777" w:rsidR="003E6A13" w:rsidRPr="008F2EF0" w:rsidRDefault="003E6A13" w:rsidP="003E6A13">
      <w:pPr>
        <w:shd w:val="clear" w:color="auto" w:fill="FFFFFF"/>
        <w:spacing w:after="0" w:line="240" w:lineRule="auto"/>
        <w:rPr>
          <w:rFonts w:ascii="Times New Roman" w:hAnsi="Times New Roman" w:cs="Times New Roman"/>
        </w:rPr>
      </w:pPr>
      <w:r w:rsidRPr="008F2EF0">
        <w:rPr>
          <w:rFonts w:ascii="Times New Roman" w:hAnsi="Times New Roman" w:cs="Times New Roman"/>
          <w:bCs/>
          <w:color w:val="000000"/>
        </w:rPr>
        <w:t xml:space="preserve">                                                                    </w:t>
      </w:r>
      <w:r w:rsidRPr="008F2EF0">
        <w:rPr>
          <w:rFonts w:ascii="Times New Roman" w:hAnsi="Times New Roman" w:cs="Times New Roman"/>
          <w:bCs/>
          <w:color w:val="000000"/>
          <w:sz w:val="18"/>
          <w:szCs w:val="18"/>
        </w:rPr>
        <w:t>(Data)</w:t>
      </w:r>
    </w:p>
    <w:p w14:paraId="2D4C838F" w14:textId="77777777" w:rsidR="003E6A13" w:rsidRPr="008F2EF0" w:rsidRDefault="003E6A13" w:rsidP="003E6A13">
      <w:pPr>
        <w:shd w:val="clear" w:color="auto" w:fill="FFFFFF"/>
        <w:spacing w:after="0" w:line="240" w:lineRule="auto"/>
        <w:jc w:val="center"/>
        <w:rPr>
          <w:rFonts w:ascii="Times New Roman" w:hAnsi="Times New Roman" w:cs="Times New Roman"/>
          <w:bCs/>
          <w:color w:val="000000"/>
        </w:rPr>
      </w:pPr>
      <w:r w:rsidRPr="008F2EF0">
        <w:rPr>
          <w:rFonts w:ascii="Times New Roman" w:hAnsi="Times New Roman" w:cs="Times New Roman"/>
          <w:bCs/>
          <w:color w:val="000000"/>
        </w:rPr>
        <w:t>_____________</w:t>
      </w:r>
    </w:p>
    <w:p w14:paraId="6B5FCA8E" w14:textId="77777777" w:rsidR="003E6A13" w:rsidRPr="008F2EF0" w:rsidRDefault="003E6A13" w:rsidP="003E6A13">
      <w:pPr>
        <w:shd w:val="clear" w:color="auto" w:fill="FFFFFF"/>
        <w:spacing w:after="0" w:line="240" w:lineRule="auto"/>
        <w:jc w:val="center"/>
        <w:rPr>
          <w:rFonts w:ascii="Times New Roman" w:hAnsi="Times New Roman" w:cs="Times New Roman"/>
          <w:bCs/>
          <w:color w:val="000000"/>
          <w:sz w:val="18"/>
          <w:szCs w:val="18"/>
        </w:rPr>
      </w:pPr>
      <w:r w:rsidRPr="008F2EF0">
        <w:rPr>
          <w:rFonts w:ascii="Times New Roman" w:hAnsi="Times New Roman" w:cs="Times New Roman"/>
          <w:bCs/>
          <w:color w:val="000000"/>
          <w:sz w:val="18"/>
          <w:szCs w:val="18"/>
        </w:rPr>
        <w:t>(Sudarymo vieta)</w:t>
      </w:r>
    </w:p>
    <w:p w14:paraId="54EA9FF9" w14:textId="77777777" w:rsidR="003E6A13" w:rsidRPr="008F2EF0" w:rsidRDefault="003E6A13" w:rsidP="003E6A13">
      <w:pPr>
        <w:spacing w:after="0" w:line="240" w:lineRule="auto"/>
        <w:jc w:val="center"/>
        <w:rPr>
          <w:rFonts w:ascii="Times New Roman" w:hAnsi="Times New Roman" w:cs="Times New Roman"/>
          <w:szCs w:val="24"/>
        </w:rPr>
      </w:pPr>
    </w:p>
    <w:tbl>
      <w:tblPr>
        <w:tblW w:w="9855" w:type="dxa"/>
        <w:tblLayout w:type="fixed"/>
        <w:tblCellMar>
          <w:left w:w="10" w:type="dxa"/>
          <w:right w:w="10" w:type="dxa"/>
        </w:tblCellMar>
        <w:tblLook w:val="04A0" w:firstRow="1" w:lastRow="0" w:firstColumn="1" w:lastColumn="0" w:noHBand="0" w:noVBand="1"/>
      </w:tblPr>
      <w:tblGrid>
        <w:gridCol w:w="5211"/>
        <w:gridCol w:w="4644"/>
      </w:tblGrid>
      <w:tr w:rsidR="003E6A13" w:rsidRPr="008F2EF0" w14:paraId="082AFD5A" w14:textId="77777777" w:rsidTr="00637BA6">
        <w:tc>
          <w:tcPr>
            <w:tcW w:w="521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807ECFF" w14:textId="77777777" w:rsidR="003E6A13" w:rsidRPr="008F2EF0" w:rsidRDefault="003E6A13" w:rsidP="00637BA6">
            <w:pPr>
              <w:spacing w:after="0" w:line="240" w:lineRule="auto"/>
              <w:rPr>
                <w:rFonts w:ascii="Times New Roman" w:hAnsi="Times New Roman" w:cs="Times New Roman"/>
              </w:rPr>
            </w:pPr>
            <w:r w:rsidRPr="008F2EF0">
              <w:rPr>
                <w:rFonts w:ascii="Times New Roman" w:hAnsi="Times New Roman" w:cs="Times New Roman"/>
                <w:szCs w:val="24"/>
              </w:rPr>
              <w:t xml:space="preserve">Tiekėjo pavadinimas </w:t>
            </w:r>
            <w:r w:rsidRPr="008F2EF0">
              <w:rPr>
                <w:rFonts w:ascii="Times New Roman" w:hAnsi="Times New Roman" w:cs="Times New Roman"/>
                <w:i/>
                <w:szCs w:val="24"/>
              </w:rPr>
              <w:t>/Jeigu dalyvauja ūkio subjektų grupė, surašomi visi dalyvių pavadinimai/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BCECC" w14:textId="77777777" w:rsidR="003E6A13" w:rsidRPr="008F2EF0" w:rsidRDefault="003E6A13" w:rsidP="00637BA6">
            <w:pPr>
              <w:spacing w:after="0" w:line="240" w:lineRule="auto"/>
              <w:jc w:val="both"/>
              <w:rPr>
                <w:rFonts w:ascii="Times New Roman" w:hAnsi="Times New Roman" w:cs="Times New Roman"/>
                <w:szCs w:val="24"/>
              </w:rPr>
            </w:pPr>
          </w:p>
          <w:p w14:paraId="0CD951FD" w14:textId="77777777" w:rsidR="003E6A13" w:rsidRPr="008F2EF0" w:rsidRDefault="003E6A13" w:rsidP="00637BA6">
            <w:pPr>
              <w:spacing w:after="0" w:line="240" w:lineRule="auto"/>
              <w:jc w:val="both"/>
              <w:rPr>
                <w:rFonts w:ascii="Times New Roman" w:hAnsi="Times New Roman" w:cs="Times New Roman"/>
                <w:szCs w:val="24"/>
              </w:rPr>
            </w:pPr>
          </w:p>
        </w:tc>
      </w:tr>
      <w:tr w:rsidR="003E6A13" w:rsidRPr="008F2EF0" w14:paraId="61361C30" w14:textId="77777777" w:rsidTr="00637BA6">
        <w:tc>
          <w:tcPr>
            <w:tcW w:w="521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74462023" w14:textId="77777777" w:rsidR="003E6A13" w:rsidRPr="008F2EF0" w:rsidRDefault="003E6A13" w:rsidP="00637BA6">
            <w:pPr>
              <w:spacing w:after="0" w:line="240" w:lineRule="auto"/>
              <w:rPr>
                <w:rFonts w:ascii="Times New Roman" w:hAnsi="Times New Roman" w:cs="Times New Roman"/>
              </w:rPr>
            </w:pPr>
            <w:r w:rsidRPr="008F2EF0">
              <w:rPr>
                <w:rFonts w:ascii="Times New Roman" w:hAnsi="Times New Roman" w:cs="Times New Roman"/>
                <w:szCs w:val="24"/>
              </w:rPr>
              <w:t>Tiekėjo adresas</w:t>
            </w:r>
            <w:r w:rsidRPr="008F2EF0">
              <w:rPr>
                <w:rFonts w:ascii="Times New Roman" w:hAnsi="Times New Roman" w:cs="Times New Roman"/>
                <w:i/>
                <w:szCs w:val="24"/>
              </w:rPr>
              <w:t xml:space="preserve"> /Jeigu dalyvauja ūkio subjektų grupė, surašomi visi dalyvių adresai/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BD2A1" w14:textId="77777777" w:rsidR="003E6A13" w:rsidRPr="008F2EF0" w:rsidRDefault="003E6A13" w:rsidP="00637BA6">
            <w:pPr>
              <w:spacing w:after="0" w:line="240" w:lineRule="auto"/>
              <w:jc w:val="both"/>
              <w:rPr>
                <w:rFonts w:ascii="Times New Roman" w:hAnsi="Times New Roman" w:cs="Times New Roman"/>
                <w:szCs w:val="24"/>
              </w:rPr>
            </w:pPr>
          </w:p>
          <w:p w14:paraId="14DC4455" w14:textId="77777777" w:rsidR="003E6A13" w:rsidRPr="008F2EF0" w:rsidRDefault="003E6A13" w:rsidP="00637BA6">
            <w:pPr>
              <w:spacing w:after="0" w:line="240" w:lineRule="auto"/>
              <w:jc w:val="both"/>
              <w:rPr>
                <w:rFonts w:ascii="Times New Roman" w:hAnsi="Times New Roman" w:cs="Times New Roman"/>
                <w:szCs w:val="24"/>
              </w:rPr>
            </w:pPr>
          </w:p>
        </w:tc>
      </w:tr>
      <w:tr w:rsidR="003E6A13" w:rsidRPr="008F2EF0" w14:paraId="5C25E346" w14:textId="77777777" w:rsidTr="00637BA6">
        <w:tc>
          <w:tcPr>
            <w:tcW w:w="521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73E436D3" w14:textId="77777777" w:rsidR="003E6A13" w:rsidRPr="008F2EF0" w:rsidRDefault="003E6A13" w:rsidP="00637BA6">
            <w:pPr>
              <w:spacing w:after="0" w:line="240" w:lineRule="auto"/>
              <w:rPr>
                <w:rFonts w:ascii="Times New Roman" w:hAnsi="Times New Roman" w:cs="Times New Roman"/>
              </w:rPr>
            </w:pPr>
            <w:r w:rsidRPr="008F2EF0">
              <w:rPr>
                <w:rFonts w:ascii="Times New Roman" w:hAnsi="Times New Roman" w:cs="Times New Roman"/>
              </w:rPr>
              <w:t xml:space="preserve">Asmens, pasirašiusio pasiūlymą </w:t>
            </w:r>
            <w:r w:rsidRPr="008F2EF0">
              <w:rPr>
                <w:rFonts w:ascii="Times New Roman" w:hAnsi="Times New Roman" w:cs="Times New Roman"/>
                <w:szCs w:val="24"/>
              </w:rPr>
              <w:t>vardas, pavardė, pareigos</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8313E" w14:textId="77777777" w:rsidR="003E6A13" w:rsidRPr="008F2EF0" w:rsidRDefault="003E6A13" w:rsidP="00637BA6">
            <w:pPr>
              <w:spacing w:after="0" w:line="240" w:lineRule="auto"/>
              <w:jc w:val="both"/>
              <w:rPr>
                <w:rFonts w:ascii="Times New Roman" w:hAnsi="Times New Roman" w:cs="Times New Roman"/>
                <w:szCs w:val="24"/>
              </w:rPr>
            </w:pPr>
          </w:p>
        </w:tc>
      </w:tr>
      <w:tr w:rsidR="003E6A13" w:rsidRPr="008F2EF0" w14:paraId="2717B44C" w14:textId="77777777" w:rsidTr="00637BA6">
        <w:tc>
          <w:tcPr>
            <w:tcW w:w="521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348CE6C5" w14:textId="77777777" w:rsidR="003E6A13" w:rsidRPr="008F2EF0" w:rsidRDefault="003E6A13" w:rsidP="00637BA6">
            <w:pPr>
              <w:spacing w:after="0" w:line="240" w:lineRule="auto"/>
              <w:rPr>
                <w:rFonts w:ascii="Times New Roman" w:hAnsi="Times New Roman" w:cs="Times New Roman"/>
                <w:szCs w:val="24"/>
              </w:rPr>
            </w:pPr>
            <w:r w:rsidRPr="008F2EF0">
              <w:rPr>
                <w:rFonts w:ascii="Times New Roman" w:hAnsi="Times New Roman" w:cs="Times New Roman"/>
                <w:szCs w:val="24"/>
              </w:rPr>
              <w:t>Telefono numeris</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DF474" w14:textId="77777777" w:rsidR="003E6A13" w:rsidRPr="008F2EF0" w:rsidRDefault="003E6A13" w:rsidP="00637BA6">
            <w:pPr>
              <w:spacing w:after="0" w:line="240" w:lineRule="auto"/>
              <w:jc w:val="both"/>
              <w:rPr>
                <w:rFonts w:ascii="Times New Roman" w:hAnsi="Times New Roman" w:cs="Times New Roman"/>
                <w:szCs w:val="24"/>
              </w:rPr>
            </w:pPr>
          </w:p>
        </w:tc>
      </w:tr>
      <w:tr w:rsidR="003E6A13" w:rsidRPr="008F2EF0" w14:paraId="1DB70D4B" w14:textId="77777777" w:rsidTr="00637BA6">
        <w:tc>
          <w:tcPr>
            <w:tcW w:w="521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536C9D40" w14:textId="77777777" w:rsidR="003E6A13" w:rsidRPr="008F2EF0" w:rsidRDefault="003E6A13" w:rsidP="00637BA6">
            <w:pPr>
              <w:spacing w:after="0" w:line="240" w:lineRule="auto"/>
              <w:rPr>
                <w:rFonts w:ascii="Times New Roman" w:hAnsi="Times New Roman" w:cs="Times New Roman"/>
                <w:szCs w:val="24"/>
              </w:rPr>
            </w:pPr>
            <w:r w:rsidRPr="008F2EF0">
              <w:rPr>
                <w:rFonts w:ascii="Times New Roman" w:hAnsi="Times New Roman" w:cs="Times New Roman"/>
                <w:szCs w:val="24"/>
              </w:rPr>
              <w:t>Fakso numeris</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991B2" w14:textId="77777777" w:rsidR="003E6A13" w:rsidRPr="008F2EF0" w:rsidRDefault="003E6A13" w:rsidP="00637BA6">
            <w:pPr>
              <w:spacing w:after="0" w:line="240" w:lineRule="auto"/>
              <w:jc w:val="both"/>
              <w:rPr>
                <w:rFonts w:ascii="Times New Roman" w:hAnsi="Times New Roman" w:cs="Times New Roman"/>
                <w:szCs w:val="24"/>
              </w:rPr>
            </w:pPr>
          </w:p>
        </w:tc>
      </w:tr>
      <w:tr w:rsidR="003E6A13" w:rsidRPr="008F2EF0" w14:paraId="78493DB5" w14:textId="77777777" w:rsidTr="00637BA6">
        <w:tc>
          <w:tcPr>
            <w:tcW w:w="521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1285AF7F" w14:textId="77777777" w:rsidR="003E6A13" w:rsidRPr="008F2EF0" w:rsidRDefault="003E6A13" w:rsidP="00637BA6">
            <w:pPr>
              <w:spacing w:after="0" w:line="240" w:lineRule="auto"/>
              <w:rPr>
                <w:rFonts w:ascii="Times New Roman" w:hAnsi="Times New Roman" w:cs="Times New Roman"/>
                <w:szCs w:val="24"/>
              </w:rPr>
            </w:pPr>
            <w:r w:rsidRPr="008F2EF0">
              <w:rPr>
                <w:rFonts w:ascii="Times New Roman" w:hAnsi="Times New Roman" w:cs="Times New Roman"/>
                <w:szCs w:val="24"/>
              </w:rPr>
              <w:t>El. pašto adresas</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A45EC" w14:textId="77777777" w:rsidR="003E6A13" w:rsidRPr="008F2EF0" w:rsidRDefault="003E6A13" w:rsidP="00637BA6">
            <w:pPr>
              <w:spacing w:after="0" w:line="240" w:lineRule="auto"/>
              <w:jc w:val="both"/>
              <w:rPr>
                <w:rFonts w:ascii="Times New Roman" w:hAnsi="Times New Roman" w:cs="Times New Roman"/>
                <w:szCs w:val="24"/>
              </w:rPr>
            </w:pPr>
          </w:p>
        </w:tc>
      </w:tr>
    </w:tbl>
    <w:p w14:paraId="2CD133D4" w14:textId="77777777" w:rsidR="003E6A13" w:rsidRPr="008F2EF0" w:rsidRDefault="003E6A13" w:rsidP="003E6A13">
      <w:pPr>
        <w:spacing w:after="0" w:line="240" w:lineRule="auto"/>
        <w:jc w:val="both"/>
        <w:rPr>
          <w:rFonts w:ascii="Times New Roman" w:hAnsi="Times New Roman" w:cs="Times New Roman"/>
          <w:i/>
          <w:szCs w:val="24"/>
        </w:rPr>
      </w:pPr>
    </w:p>
    <w:p w14:paraId="70BE1538" w14:textId="77777777" w:rsidR="003E6A13" w:rsidRPr="008F2EF0" w:rsidRDefault="003E6A13" w:rsidP="003E6A13">
      <w:pPr>
        <w:spacing w:after="0" w:line="240" w:lineRule="auto"/>
        <w:jc w:val="both"/>
        <w:rPr>
          <w:rFonts w:ascii="Times New Roman" w:hAnsi="Times New Roman" w:cs="Times New Roman"/>
        </w:rPr>
      </w:pPr>
      <w:r w:rsidRPr="008F2EF0">
        <w:rPr>
          <w:rFonts w:ascii="Times New Roman" w:hAnsi="Times New Roman" w:cs="Times New Roman"/>
          <w:i/>
          <w:spacing w:val="-4"/>
          <w:szCs w:val="24"/>
        </w:rPr>
        <w:t>/Pastaba. Pildoma, jei tiekėjas ketina pasitelkti subrangovą (-</w:t>
      </w:r>
      <w:proofErr w:type="spellStart"/>
      <w:r w:rsidRPr="008F2EF0">
        <w:rPr>
          <w:rFonts w:ascii="Times New Roman" w:hAnsi="Times New Roman" w:cs="Times New Roman"/>
          <w:i/>
          <w:spacing w:val="-4"/>
          <w:szCs w:val="24"/>
        </w:rPr>
        <w:t>us</w:t>
      </w:r>
      <w:proofErr w:type="spellEnd"/>
      <w:r w:rsidRPr="008F2EF0">
        <w:rPr>
          <w:rFonts w:ascii="Times New Roman" w:hAnsi="Times New Roman" w:cs="Times New Roman"/>
          <w:i/>
          <w:spacing w:val="-4"/>
          <w:szCs w:val="24"/>
        </w:rPr>
        <w:t>), subtiekėją (-</w:t>
      </w:r>
      <w:proofErr w:type="spellStart"/>
      <w:r w:rsidRPr="008F2EF0">
        <w:rPr>
          <w:rFonts w:ascii="Times New Roman" w:hAnsi="Times New Roman" w:cs="Times New Roman"/>
          <w:i/>
          <w:spacing w:val="-4"/>
          <w:szCs w:val="24"/>
        </w:rPr>
        <w:t>us</w:t>
      </w:r>
      <w:proofErr w:type="spellEnd"/>
      <w:r w:rsidRPr="008F2EF0">
        <w:rPr>
          <w:rFonts w:ascii="Times New Roman" w:hAnsi="Times New Roman" w:cs="Times New Roman"/>
          <w:i/>
          <w:spacing w:val="-4"/>
          <w:szCs w:val="24"/>
        </w:rPr>
        <w:t>)</w:t>
      </w:r>
      <w:r w:rsidRPr="008F2EF0">
        <w:rPr>
          <w:rFonts w:ascii="Times New Roman" w:hAnsi="Times New Roman" w:cs="Times New Roman"/>
          <w:i/>
          <w:strike/>
          <w:spacing w:val="-4"/>
          <w:szCs w:val="24"/>
        </w:rPr>
        <w:t>,</w:t>
      </w:r>
      <w:r w:rsidRPr="008F2EF0">
        <w:rPr>
          <w:rFonts w:ascii="Times New Roman" w:hAnsi="Times New Roman" w:cs="Times New Roman"/>
          <w:i/>
          <w:spacing w:val="-4"/>
          <w:szCs w:val="24"/>
        </w:rPr>
        <w:t xml:space="preserve"> ar subteikėją (-</w:t>
      </w:r>
      <w:proofErr w:type="spellStart"/>
      <w:r w:rsidRPr="008F2EF0">
        <w:rPr>
          <w:rFonts w:ascii="Times New Roman" w:hAnsi="Times New Roman" w:cs="Times New Roman"/>
          <w:i/>
          <w:spacing w:val="-4"/>
          <w:szCs w:val="24"/>
        </w:rPr>
        <w:t>us</w:t>
      </w:r>
      <w:proofErr w:type="spellEnd"/>
      <w:r w:rsidRPr="008F2EF0">
        <w:rPr>
          <w:rFonts w:ascii="Times New Roman" w:hAnsi="Times New Roman" w:cs="Times New Roman"/>
          <w:i/>
          <w:spacing w:val="-4"/>
          <w:szCs w:val="24"/>
        </w:rPr>
        <w:t>)/</w:t>
      </w:r>
    </w:p>
    <w:tbl>
      <w:tblPr>
        <w:tblW w:w="9855" w:type="dxa"/>
        <w:tblLayout w:type="fixed"/>
        <w:tblCellMar>
          <w:left w:w="10" w:type="dxa"/>
          <w:right w:w="10" w:type="dxa"/>
        </w:tblCellMar>
        <w:tblLook w:val="04A0" w:firstRow="1" w:lastRow="0" w:firstColumn="1" w:lastColumn="0" w:noHBand="0" w:noVBand="1"/>
      </w:tblPr>
      <w:tblGrid>
        <w:gridCol w:w="5211"/>
        <w:gridCol w:w="4644"/>
      </w:tblGrid>
      <w:tr w:rsidR="003E6A13" w:rsidRPr="008F2EF0" w14:paraId="32CA83DD" w14:textId="77777777" w:rsidTr="00637BA6">
        <w:tc>
          <w:tcPr>
            <w:tcW w:w="521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740F0F1" w14:textId="77777777" w:rsidR="003E6A13" w:rsidRPr="008F2EF0" w:rsidRDefault="003E6A13" w:rsidP="00637BA6">
            <w:pPr>
              <w:spacing w:after="0" w:line="240" w:lineRule="auto"/>
              <w:rPr>
                <w:rFonts w:ascii="Times New Roman" w:hAnsi="Times New Roman" w:cs="Times New Roman"/>
              </w:rPr>
            </w:pPr>
            <w:r w:rsidRPr="008F2EF0">
              <w:rPr>
                <w:rFonts w:ascii="Times New Roman" w:hAnsi="Times New Roman" w:cs="Times New Roman"/>
                <w:spacing w:val="-4"/>
                <w:szCs w:val="24"/>
              </w:rPr>
              <w:t>Subrangovo (-ų), subtiekėjo (-ų) ar subteikėjo  (</w:t>
            </w:r>
            <w:r w:rsidRPr="008F2EF0">
              <w:rPr>
                <w:rFonts w:ascii="Times New Roman" w:hAnsi="Times New Roman" w:cs="Times New Roman"/>
                <w:spacing w:val="-4"/>
                <w:szCs w:val="24"/>
              </w:rPr>
              <w:noBreakHyphen/>
              <w:t>ų)</w:t>
            </w:r>
            <w:r w:rsidRPr="008F2EF0">
              <w:rPr>
                <w:rFonts w:ascii="Times New Roman" w:hAnsi="Times New Roman" w:cs="Times New Roman"/>
                <w:szCs w:val="24"/>
              </w:rPr>
              <w:t xml:space="preserve"> pavadinimas (-ai)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82119" w14:textId="77777777" w:rsidR="003E6A13" w:rsidRPr="008F2EF0" w:rsidRDefault="003E6A13" w:rsidP="00637BA6">
            <w:pPr>
              <w:spacing w:after="0" w:line="240" w:lineRule="auto"/>
              <w:jc w:val="both"/>
              <w:rPr>
                <w:rFonts w:ascii="Times New Roman" w:hAnsi="Times New Roman" w:cs="Times New Roman"/>
                <w:szCs w:val="24"/>
              </w:rPr>
            </w:pPr>
          </w:p>
        </w:tc>
      </w:tr>
      <w:tr w:rsidR="003E6A13" w:rsidRPr="008F2EF0" w14:paraId="1FEF0858" w14:textId="77777777" w:rsidTr="00637BA6">
        <w:tc>
          <w:tcPr>
            <w:tcW w:w="521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1E318F93" w14:textId="77777777" w:rsidR="003E6A13" w:rsidRPr="008F2EF0" w:rsidRDefault="003E6A13" w:rsidP="00637BA6">
            <w:pPr>
              <w:spacing w:after="0" w:line="240" w:lineRule="auto"/>
              <w:rPr>
                <w:rFonts w:ascii="Times New Roman" w:hAnsi="Times New Roman" w:cs="Times New Roman"/>
              </w:rPr>
            </w:pPr>
            <w:r w:rsidRPr="008F2EF0">
              <w:rPr>
                <w:rFonts w:ascii="Times New Roman" w:hAnsi="Times New Roman" w:cs="Times New Roman"/>
                <w:spacing w:val="-4"/>
                <w:szCs w:val="24"/>
              </w:rPr>
              <w:t>Subrangovo (-ų), subtiekėjo (-ų) ar subteikėjo  (</w:t>
            </w:r>
            <w:r w:rsidRPr="008F2EF0">
              <w:rPr>
                <w:rFonts w:ascii="Times New Roman" w:hAnsi="Times New Roman" w:cs="Times New Roman"/>
                <w:spacing w:val="-4"/>
                <w:szCs w:val="24"/>
              </w:rPr>
              <w:noBreakHyphen/>
              <w:t>ų)</w:t>
            </w:r>
            <w:r w:rsidRPr="008F2EF0">
              <w:rPr>
                <w:rFonts w:ascii="Times New Roman" w:hAnsi="Times New Roman" w:cs="Times New Roman"/>
                <w:szCs w:val="24"/>
              </w:rPr>
              <w:t xml:space="preserve"> adresas (-ai)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DCF85" w14:textId="77777777" w:rsidR="003E6A13" w:rsidRPr="008F2EF0" w:rsidRDefault="003E6A13" w:rsidP="00637BA6">
            <w:pPr>
              <w:spacing w:after="0" w:line="240" w:lineRule="auto"/>
              <w:jc w:val="both"/>
              <w:rPr>
                <w:rFonts w:ascii="Times New Roman" w:hAnsi="Times New Roman" w:cs="Times New Roman"/>
                <w:szCs w:val="24"/>
              </w:rPr>
            </w:pPr>
          </w:p>
        </w:tc>
      </w:tr>
      <w:tr w:rsidR="003E6A13" w:rsidRPr="008F2EF0" w14:paraId="3EC4F0F6" w14:textId="77777777" w:rsidTr="00637BA6">
        <w:tc>
          <w:tcPr>
            <w:tcW w:w="521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301FE885" w14:textId="77777777" w:rsidR="003E6A13" w:rsidRPr="008F2EF0" w:rsidRDefault="003E6A13" w:rsidP="00637BA6">
            <w:pPr>
              <w:spacing w:after="0" w:line="240" w:lineRule="auto"/>
              <w:rPr>
                <w:rFonts w:ascii="Times New Roman" w:hAnsi="Times New Roman" w:cs="Times New Roman"/>
                <w:szCs w:val="24"/>
              </w:rPr>
            </w:pPr>
            <w:r w:rsidRPr="008F2EF0">
              <w:rPr>
                <w:rFonts w:ascii="Times New Roman" w:hAnsi="Times New Roman" w:cs="Times New Roman"/>
                <w:szCs w:val="24"/>
              </w:rPr>
              <w:t>Įsipareigojimų dalis (procentais), kuriai ketinama pasitelkti subrangovą (-</w:t>
            </w:r>
            <w:proofErr w:type="spellStart"/>
            <w:r w:rsidRPr="008F2EF0">
              <w:rPr>
                <w:rFonts w:ascii="Times New Roman" w:hAnsi="Times New Roman" w:cs="Times New Roman"/>
                <w:szCs w:val="24"/>
              </w:rPr>
              <w:t>us</w:t>
            </w:r>
            <w:proofErr w:type="spellEnd"/>
            <w:r w:rsidRPr="008F2EF0">
              <w:rPr>
                <w:rFonts w:ascii="Times New Roman" w:hAnsi="Times New Roman" w:cs="Times New Roman"/>
                <w:szCs w:val="24"/>
              </w:rPr>
              <w:t>), subtiekėją (-</w:t>
            </w:r>
            <w:proofErr w:type="spellStart"/>
            <w:r w:rsidRPr="008F2EF0">
              <w:rPr>
                <w:rFonts w:ascii="Times New Roman" w:hAnsi="Times New Roman" w:cs="Times New Roman"/>
                <w:szCs w:val="24"/>
              </w:rPr>
              <w:t>us</w:t>
            </w:r>
            <w:proofErr w:type="spellEnd"/>
            <w:r w:rsidRPr="008F2EF0">
              <w:rPr>
                <w:rFonts w:ascii="Times New Roman" w:hAnsi="Times New Roman" w:cs="Times New Roman"/>
                <w:szCs w:val="24"/>
              </w:rPr>
              <w:t>) ar subteikėją (-</w:t>
            </w:r>
            <w:proofErr w:type="spellStart"/>
            <w:r w:rsidRPr="008F2EF0">
              <w:rPr>
                <w:rFonts w:ascii="Times New Roman" w:hAnsi="Times New Roman" w:cs="Times New Roman"/>
                <w:szCs w:val="24"/>
              </w:rPr>
              <w:t>us</w:t>
            </w:r>
            <w:proofErr w:type="spellEnd"/>
            <w:r w:rsidRPr="008F2EF0">
              <w:rPr>
                <w:rFonts w:ascii="Times New Roman" w:hAnsi="Times New Roman" w:cs="Times New Roman"/>
                <w:szCs w:val="24"/>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7F3E8" w14:textId="77777777" w:rsidR="003E6A13" w:rsidRPr="008F2EF0" w:rsidRDefault="003E6A13" w:rsidP="00637BA6">
            <w:pPr>
              <w:spacing w:after="0" w:line="240" w:lineRule="auto"/>
              <w:jc w:val="both"/>
              <w:rPr>
                <w:rFonts w:ascii="Times New Roman" w:hAnsi="Times New Roman" w:cs="Times New Roman"/>
                <w:szCs w:val="24"/>
              </w:rPr>
            </w:pPr>
          </w:p>
        </w:tc>
      </w:tr>
    </w:tbl>
    <w:p w14:paraId="245CD381" w14:textId="77777777" w:rsidR="003E6A13" w:rsidRPr="008F2EF0" w:rsidRDefault="003E6A13" w:rsidP="003E6A13">
      <w:pPr>
        <w:spacing w:after="0"/>
        <w:ind w:firstLine="720"/>
        <w:jc w:val="both"/>
        <w:rPr>
          <w:rFonts w:ascii="Times New Roman" w:hAnsi="Times New Roman" w:cs="Times New Roman"/>
          <w:szCs w:val="24"/>
        </w:rPr>
      </w:pPr>
    </w:p>
    <w:p w14:paraId="182AAFF1" w14:textId="77777777" w:rsidR="003E6A13" w:rsidRPr="008F2EF0" w:rsidRDefault="003E6A13" w:rsidP="003E6A13">
      <w:pPr>
        <w:spacing w:after="0"/>
        <w:ind w:firstLine="720"/>
        <w:jc w:val="both"/>
        <w:rPr>
          <w:rFonts w:ascii="Times New Roman" w:hAnsi="Times New Roman" w:cs="Times New Roman"/>
          <w:szCs w:val="24"/>
        </w:rPr>
      </w:pPr>
      <w:r w:rsidRPr="008F2EF0">
        <w:rPr>
          <w:rFonts w:ascii="Times New Roman" w:hAnsi="Times New Roman" w:cs="Times New Roman"/>
          <w:szCs w:val="24"/>
        </w:rPr>
        <w:t>1. Šiuo pasiūlymu pažymime, kad sutinkame su visomis pirkimo sąlygomis, nustatytomis pirkimo dokumentuose (jų paaiškinimuose, papildymuose).</w:t>
      </w:r>
    </w:p>
    <w:p w14:paraId="38AC6D3E" w14:textId="77777777" w:rsidR="003E6A13" w:rsidRPr="008F2EF0" w:rsidRDefault="003E6A13" w:rsidP="003E6A13">
      <w:pPr>
        <w:spacing w:after="0"/>
        <w:ind w:firstLine="720"/>
        <w:jc w:val="both"/>
        <w:rPr>
          <w:rFonts w:ascii="Times New Roman" w:hAnsi="Times New Roman" w:cs="Times New Roman"/>
        </w:rPr>
      </w:pPr>
      <w:r w:rsidRPr="008F2EF0">
        <w:rPr>
          <w:rFonts w:ascii="Times New Roman" w:hAnsi="Times New Roman" w:cs="Times New Roman"/>
          <w:szCs w:val="24"/>
        </w:rPr>
        <w:tab/>
      </w:r>
    </w:p>
    <w:p w14:paraId="49E7C24F" w14:textId="77777777" w:rsidR="003E6A13" w:rsidRPr="008F2EF0" w:rsidRDefault="003E6A13" w:rsidP="003E6A13">
      <w:pPr>
        <w:spacing w:after="0" w:line="240" w:lineRule="auto"/>
        <w:jc w:val="both"/>
        <w:rPr>
          <w:rFonts w:ascii="Times New Roman" w:hAnsi="Times New Roman" w:cs="Times New Roman"/>
        </w:rPr>
      </w:pPr>
      <w:r w:rsidRPr="008F2EF0">
        <w:rPr>
          <w:rFonts w:ascii="Times New Roman" w:hAnsi="Times New Roman" w:cs="Times New Roman"/>
          <w:b/>
          <w:i/>
          <w:szCs w:val="24"/>
        </w:rPr>
        <w:t>Mes siūlome šiuos darbus:</w:t>
      </w:r>
    </w:p>
    <w:tbl>
      <w:tblPr>
        <w:tblW w:w="9618" w:type="dxa"/>
        <w:tblCellMar>
          <w:left w:w="10" w:type="dxa"/>
          <w:right w:w="10" w:type="dxa"/>
        </w:tblCellMar>
        <w:tblLook w:val="04A0" w:firstRow="1" w:lastRow="0" w:firstColumn="1" w:lastColumn="0" w:noHBand="0" w:noVBand="1"/>
      </w:tblPr>
      <w:tblGrid>
        <w:gridCol w:w="663"/>
        <w:gridCol w:w="4297"/>
        <w:gridCol w:w="1654"/>
        <w:gridCol w:w="1114"/>
        <w:gridCol w:w="1890"/>
      </w:tblGrid>
      <w:tr w:rsidR="003E6A13" w:rsidRPr="008F2EF0" w14:paraId="42877474" w14:textId="77777777" w:rsidTr="00637BA6">
        <w:tc>
          <w:tcPr>
            <w:tcW w:w="663"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tcPr>
          <w:p w14:paraId="5B1621EC" w14:textId="77777777" w:rsidR="003E6A13" w:rsidRPr="008F2EF0" w:rsidRDefault="003E6A13" w:rsidP="00637BA6">
            <w:pPr>
              <w:spacing w:after="0" w:line="240" w:lineRule="auto"/>
              <w:jc w:val="center"/>
              <w:rPr>
                <w:rFonts w:ascii="Times New Roman" w:hAnsi="Times New Roman" w:cs="Times New Roman"/>
                <w:color w:val="222222"/>
              </w:rPr>
            </w:pPr>
            <w:r w:rsidRPr="008F2EF0">
              <w:rPr>
                <w:rFonts w:ascii="Times New Roman" w:hAnsi="Times New Roman" w:cs="Times New Roman"/>
                <w:color w:val="222222"/>
              </w:rPr>
              <w:t>Eil. Nr.</w:t>
            </w:r>
          </w:p>
        </w:tc>
        <w:tc>
          <w:tcPr>
            <w:tcW w:w="4297" w:type="dxa"/>
            <w:tcBorders>
              <w:top w:val="single" w:sz="8" w:space="0" w:color="000000"/>
              <w:bottom w:val="single" w:sz="8" w:space="0" w:color="000000"/>
              <w:right w:val="single" w:sz="8" w:space="0" w:color="000000"/>
            </w:tcBorders>
            <w:shd w:val="clear" w:color="auto" w:fill="EEECE1"/>
            <w:tcMar>
              <w:top w:w="0" w:type="dxa"/>
              <w:left w:w="108" w:type="dxa"/>
              <w:bottom w:w="0" w:type="dxa"/>
              <w:right w:w="108" w:type="dxa"/>
            </w:tcMar>
          </w:tcPr>
          <w:p w14:paraId="7B2030AD" w14:textId="77777777" w:rsidR="003E6A13" w:rsidRPr="008F2EF0" w:rsidRDefault="003E6A13" w:rsidP="00637BA6">
            <w:pPr>
              <w:spacing w:after="0" w:line="240" w:lineRule="auto"/>
              <w:jc w:val="center"/>
              <w:rPr>
                <w:rFonts w:ascii="Times New Roman" w:hAnsi="Times New Roman" w:cs="Times New Roman"/>
              </w:rPr>
            </w:pPr>
            <w:r w:rsidRPr="008F2EF0">
              <w:rPr>
                <w:rFonts w:ascii="Times New Roman" w:hAnsi="Times New Roman" w:cs="Times New Roman"/>
                <w:color w:val="222222"/>
                <w:spacing w:val="-4"/>
              </w:rPr>
              <w:t>Paslaugų </w:t>
            </w:r>
            <w:r w:rsidRPr="008F2EF0">
              <w:rPr>
                <w:rStyle w:val="apple-converted-space"/>
                <w:rFonts w:ascii="Times New Roman" w:hAnsi="Times New Roman" w:cs="Times New Roman"/>
                <w:color w:val="222222"/>
              </w:rPr>
              <w:t> </w:t>
            </w:r>
            <w:r w:rsidRPr="008F2EF0">
              <w:rPr>
                <w:rFonts w:ascii="Times New Roman" w:hAnsi="Times New Roman" w:cs="Times New Roman"/>
                <w:color w:val="222222"/>
              </w:rPr>
              <w:t>pavadinimas</w:t>
            </w:r>
          </w:p>
        </w:tc>
        <w:tc>
          <w:tcPr>
            <w:tcW w:w="1654" w:type="dxa"/>
            <w:tcBorders>
              <w:top w:val="single" w:sz="8" w:space="0" w:color="000000"/>
              <w:bottom w:val="single" w:sz="8" w:space="0" w:color="000000"/>
              <w:right w:val="single" w:sz="8" w:space="0" w:color="000000"/>
            </w:tcBorders>
            <w:shd w:val="clear" w:color="auto" w:fill="EEECE1"/>
            <w:tcMar>
              <w:top w:w="0" w:type="dxa"/>
              <w:left w:w="108" w:type="dxa"/>
              <w:bottom w:w="0" w:type="dxa"/>
              <w:right w:w="108" w:type="dxa"/>
            </w:tcMar>
          </w:tcPr>
          <w:p w14:paraId="1CF843CD" w14:textId="77777777" w:rsidR="003E6A13" w:rsidRPr="008F2EF0" w:rsidRDefault="003E6A13" w:rsidP="00637BA6">
            <w:pPr>
              <w:spacing w:after="0" w:line="240" w:lineRule="auto"/>
              <w:jc w:val="center"/>
              <w:rPr>
                <w:rFonts w:ascii="Times New Roman" w:hAnsi="Times New Roman" w:cs="Times New Roman"/>
                <w:color w:val="222222"/>
              </w:rPr>
            </w:pPr>
            <w:r w:rsidRPr="008F2EF0">
              <w:rPr>
                <w:rFonts w:ascii="Times New Roman" w:hAnsi="Times New Roman" w:cs="Times New Roman"/>
                <w:color w:val="222222"/>
              </w:rPr>
              <w:t>Kaina be PVM</w:t>
            </w:r>
          </w:p>
        </w:tc>
        <w:tc>
          <w:tcPr>
            <w:tcW w:w="1114" w:type="dxa"/>
            <w:tcBorders>
              <w:top w:val="single" w:sz="8" w:space="0" w:color="000000"/>
              <w:bottom w:val="single" w:sz="8" w:space="0" w:color="000000"/>
              <w:right w:val="single" w:sz="8" w:space="0" w:color="000000"/>
            </w:tcBorders>
            <w:shd w:val="clear" w:color="auto" w:fill="EEECE1"/>
            <w:tcMar>
              <w:top w:w="0" w:type="dxa"/>
              <w:left w:w="108" w:type="dxa"/>
              <w:bottom w:w="0" w:type="dxa"/>
              <w:right w:w="108" w:type="dxa"/>
            </w:tcMar>
          </w:tcPr>
          <w:p w14:paraId="7B4DD920" w14:textId="77777777" w:rsidR="003E6A13" w:rsidRPr="008F2EF0" w:rsidRDefault="003E6A13" w:rsidP="00637BA6">
            <w:pPr>
              <w:spacing w:after="0" w:line="240" w:lineRule="auto"/>
              <w:jc w:val="center"/>
              <w:rPr>
                <w:rFonts w:ascii="Times New Roman" w:hAnsi="Times New Roman" w:cs="Times New Roman"/>
                <w:color w:val="222222"/>
              </w:rPr>
            </w:pPr>
            <w:r w:rsidRPr="008F2EF0">
              <w:rPr>
                <w:rFonts w:ascii="Times New Roman" w:hAnsi="Times New Roman" w:cs="Times New Roman"/>
                <w:color w:val="222222"/>
              </w:rPr>
              <w:t>PVM</w:t>
            </w:r>
          </w:p>
        </w:tc>
        <w:tc>
          <w:tcPr>
            <w:tcW w:w="1890" w:type="dxa"/>
            <w:tcBorders>
              <w:top w:val="single" w:sz="8" w:space="0" w:color="000000"/>
              <w:bottom w:val="single" w:sz="8" w:space="0" w:color="000000"/>
              <w:right w:val="single" w:sz="8" w:space="0" w:color="000000"/>
            </w:tcBorders>
            <w:shd w:val="clear" w:color="auto" w:fill="EEECE1"/>
            <w:tcMar>
              <w:top w:w="0" w:type="dxa"/>
              <w:left w:w="108" w:type="dxa"/>
              <w:bottom w:w="0" w:type="dxa"/>
              <w:right w:w="108" w:type="dxa"/>
            </w:tcMar>
          </w:tcPr>
          <w:p w14:paraId="748F8FAA" w14:textId="77777777" w:rsidR="003E6A13" w:rsidRPr="008F2EF0" w:rsidRDefault="003E6A13" w:rsidP="00637BA6">
            <w:pPr>
              <w:spacing w:after="0" w:line="240" w:lineRule="auto"/>
              <w:jc w:val="center"/>
              <w:rPr>
                <w:rFonts w:ascii="Times New Roman" w:hAnsi="Times New Roman" w:cs="Times New Roman"/>
                <w:color w:val="222222"/>
              </w:rPr>
            </w:pPr>
            <w:r w:rsidRPr="008F2EF0">
              <w:rPr>
                <w:rFonts w:ascii="Times New Roman" w:hAnsi="Times New Roman" w:cs="Times New Roman"/>
                <w:color w:val="222222"/>
              </w:rPr>
              <w:t>Kaina su PVM</w:t>
            </w:r>
          </w:p>
        </w:tc>
      </w:tr>
      <w:tr w:rsidR="003E6A13" w:rsidRPr="008F2EF0" w14:paraId="33E3DE9F" w14:textId="77777777" w:rsidTr="00637BA6">
        <w:tc>
          <w:tcPr>
            <w:tcW w:w="663"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8B5E2E" w14:textId="77777777" w:rsidR="003E6A13" w:rsidRPr="008F2EF0" w:rsidRDefault="003E6A13" w:rsidP="00637BA6">
            <w:pPr>
              <w:spacing w:after="0" w:line="240" w:lineRule="auto"/>
              <w:jc w:val="center"/>
              <w:rPr>
                <w:rFonts w:ascii="Times New Roman" w:hAnsi="Times New Roman" w:cs="Times New Roman"/>
                <w:color w:val="222222"/>
              </w:rPr>
            </w:pPr>
            <w:r w:rsidRPr="008F2EF0">
              <w:rPr>
                <w:rFonts w:ascii="Times New Roman" w:hAnsi="Times New Roman" w:cs="Times New Roman"/>
                <w:color w:val="222222"/>
              </w:rPr>
              <w:t>1</w:t>
            </w:r>
          </w:p>
        </w:tc>
        <w:tc>
          <w:tcPr>
            <w:tcW w:w="4297" w:type="dxa"/>
            <w:tcBorders>
              <w:bottom w:val="single" w:sz="8" w:space="0" w:color="000000"/>
              <w:right w:val="single" w:sz="8" w:space="0" w:color="000000"/>
            </w:tcBorders>
            <w:shd w:val="clear" w:color="auto" w:fill="FFFFFF"/>
            <w:tcMar>
              <w:top w:w="0" w:type="dxa"/>
              <w:left w:w="108" w:type="dxa"/>
              <w:bottom w:w="0" w:type="dxa"/>
              <w:right w:w="108" w:type="dxa"/>
            </w:tcMar>
          </w:tcPr>
          <w:p w14:paraId="3AA8F4F6" w14:textId="77777777" w:rsidR="003E6A13" w:rsidRPr="008F2EF0" w:rsidRDefault="003E6A13" w:rsidP="00637BA6">
            <w:pPr>
              <w:spacing w:after="0" w:line="240" w:lineRule="auto"/>
              <w:jc w:val="center"/>
              <w:rPr>
                <w:rFonts w:ascii="Times New Roman" w:hAnsi="Times New Roman" w:cs="Times New Roman"/>
                <w:color w:val="222222"/>
              </w:rPr>
            </w:pPr>
            <w:r w:rsidRPr="008F2EF0">
              <w:rPr>
                <w:rFonts w:ascii="Times New Roman" w:hAnsi="Times New Roman" w:cs="Times New Roman"/>
                <w:color w:val="222222"/>
              </w:rPr>
              <w:t>2</w:t>
            </w:r>
          </w:p>
        </w:tc>
        <w:tc>
          <w:tcPr>
            <w:tcW w:w="1654" w:type="dxa"/>
            <w:tcBorders>
              <w:bottom w:val="single" w:sz="8" w:space="0" w:color="000000"/>
              <w:right w:val="single" w:sz="8" w:space="0" w:color="000000"/>
            </w:tcBorders>
            <w:shd w:val="clear" w:color="auto" w:fill="FFFFFF"/>
            <w:tcMar>
              <w:top w:w="0" w:type="dxa"/>
              <w:left w:w="108" w:type="dxa"/>
              <w:bottom w:w="0" w:type="dxa"/>
              <w:right w:w="108" w:type="dxa"/>
            </w:tcMar>
          </w:tcPr>
          <w:p w14:paraId="7ECA4A92" w14:textId="77777777" w:rsidR="003E6A13" w:rsidRPr="008F2EF0" w:rsidRDefault="003E6A13" w:rsidP="00637BA6">
            <w:pPr>
              <w:spacing w:after="0" w:line="240" w:lineRule="auto"/>
              <w:jc w:val="center"/>
              <w:rPr>
                <w:rFonts w:ascii="Times New Roman" w:hAnsi="Times New Roman" w:cs="Times New Roman"/>
                <w:color w:val="222222"/>
              </w:rPr>
            </w:pPr>
            <w:r w:rsidRPr="008F2EF0">
              <w:rPr>
                <w:rFonts w:ascii="Times New Roman" w:hAnsi="Times New Roman" w:cs="Times New Roman"/>
                <w:color w:val="222222"/>
              </w:rPr>
              <w:t>3</w:t>
            </w:r>
          </w:p>
        </w:tc>
        <w:tc>
          <w:tcPr>
            <w:tcW w:w="1114" w:type="dxa"/>
            <w:tcBorders>
              <w:bottom w:val="single" w:sz="8" w:space="0" w:color="000000"/>
              <w:right w:val="single" w:sz="8" w:space="0" w:color="000000"/>
            </w:tcBorders>
            <w:shd w:val="clear" w:color="auto" w:fill="FFFFFF"/>
            <w:tcMar>
              <w:top w:w="0" w:type="dxa"/>
              <w:left w:w="108" w:type="dxa"/>
              <w:bottom w:w="0" w:type="dxa"/>
              <w:right w:w="108" w:type="dxa"/>
            </w:tcMar>
          </w:tcPr>
          <w:p w14:paraId="319BAEA3" w14:textId="77777777" w:rsidR="003E6A13" w:rsidRPr="008F2EF0" w:rsidRDefault="003E6A13" w:rsidP="00637BA6">
            <w:pPr>
              <w:spacing w:after="0" w:line="240" w:lineRule="auto"/>
              <w:jc w:val="center"/>
              <w:rPr>
                <w:rFonts w:ascii="Times New Roman" w:hAnsi="Times New Roman" w:cs="Times New Roman"/>
                <w:color w:val="222222"/>
              </w:rPr>
            </w:pPr>
            <w:r w:rsidRPr="008F2EF0">
              <w:rPr>
                <w:rFonts w:ascii="Times New Roman" w:hAnsi="Times New Roman" w:cs="Times New Roman"/>
                <w:color w:val="222222"/>
              </w:rPr>
              <w:t>4</w:t>
            </w:r>
          </w:p>
        </w:tc>
        <w:tc>
          <w:tcPr>
            <w:tcW w:w="1890" w:type="dxa"/>
            <w:tcBorders>
              <w:bottom w:val="single" w:sz="8" w:space="0" w:color="000000"/>
              <w:right w:val="single" w:sz="8" w:space="0" w:color="000000"/>
            </w:tcBorders>
            <w:shd w:val="clear" w:color="auto" w:fill="FFFFFF"/>
            <w:tcMar>
              <w:top w:w="0" w:type="dxa"/>
              <w:left w:w="108" w:type="dxa"/>
              <w:bottom w:w="0" w:type="dxa"/>
              <w:right w:w="108" w:type="dxa"/>
            </w:tcMar>
          </w:tcPr>
          <w:p w14:paraId="3C8776C3" w14:textId="77777777" w:rsidR="003E6A13" w:rsidRPr="008F2EF0" w:rsidRDefault="003E6A13" w:rsidP="00637BA6">
            <w:pPr>
              <w:spacing w:after="0" w:line="240" w:lineRule="auto"/>
              <w:jc w:val="center"/>
              <w:rPr>
                <w:rFonts w:ascii="Times New Roman" w:hAnsi="Times New Roman" w:cs="Times New Roman"/>
                <w:color w:val="222222"/>
              </w:rPr>
            </w:pPr>
            <w:r w:rsidRPr="008F2EF0">
              <w:rPr>
                <w:rFonts w:ascii="Times New Roman" w:hAnsi="Times New Roman" w:cs="Times New Roman"/>
                <w:color w:val="222222"/>
              </w:rPr>
              <w:t>5</w:t>
            </w:r>
          </w:p>
        </w:tc>
      </w:tr>
      <w:tr w:rsidR="003E6A13" w:rsidRPr="008F2EF0" w14:paraId="7E26D335" w14:textId="77777777" w:rsidTr="00637BA6">
        <w:tc>
          <w:tcPr>
            <w:tcW w:w="663"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7E0540D" w14:textId="77777777" w:rsidR="003E6A13" w:rsidRPr="008F2EF0" w:rsidRDefault="003E6A13" w:rsidP="00637BA6">
            <w:pPr>
              <w:spacing w:after="0" w:line="240" w:lineRule="auto"/>
              <w:jc w:val="center"/>
              <w:rPr>
                <w:rFonts w:ascii="Times New Roman" w:hAnsi="Times New Roman" w:cs="Times New Roman"/>
                <w:color w:val="222222"/>
              </w:rPr>
            </w:pPr>
            <w:r w:rsidRPr="008F2EF0">
              <w:rPr>
                <w:rFonts w:ascii="Times New Roman" w:hAnsi="Times New Roman" w:cs="Times New Roman"/>
                <w:color w:val="222222"/>
              </w:rPr>
              <w:t>1.</w:t>
            </w:r>
          </w:p>
        </w:tc>
        <w:tc>
          <w:tcPr>
            <w:tcW w:w="4297" w:type="dxa"/>
            <w:tcBorders>
              <w:bottom w:val="single" w:sz="8" w:space="0" w:color="000000"/>
              <w:right w:val="single" w:sz="8" w:space="0" w:color="000000"/>
            </w:tcBorders>
            <w:shd w:val="clear" w:color="auto" w:fill="FFFFFF"/>
            <w:tcMar>
              <w:top w:w="0" w:type="dxa"/>
              <w:left w:w="108" w:type="dxa"/>
              <w:bottom w:w="0" w:type="dxa"/>
              <w:right w:w="108" w:type="dxa"/>
            </w:tcMar>
          </w:tcPr>
          <w:p w14:paraId="79C71CB0" w14:textId="1F18EA5C" w:rsidR="008B27B7" w:rsidRDefault="008B27B7" w:rsidP="008B27B7">
            <w:pPr>
              <w:spacing w:after="0" w:line="240" w:lineRule="auto"/>
              <w:jc w:val="both"/>
              <w:rPr>
                <w:rFonts w:ascii="Times New Roman" w:hAnsi="Times New Roman" w:cs="Times New Roman"/>
                <w:b/>
                <w:color w:val="000000"/>
              </w:rPr>
            </w:pPr>
            <w:r>
              <w:rPr>
                <w:rFonts w:ascii="Times New Roman" w:hAnsi="Times New Roman" w:cs="Times New Roman"/>
                <w:b/>
                <w:color w:val="000000"/>
              </w:rPr>
              <w:t>Stogo remonto darbai pagal paprastojo remonto aprašą</w:t>
            </w:r>
            <w:r>
              <w:rPr>
                <w:rFonts w:ascii="Times New Roman" w:hAnsi="Times New Roman" w:cs="Times New Roman"/>
                <w:b/>
                <w:color w:val="000000"/>
              </w:rPr>
              <w:t xml:space="preserve"> Klaipėdos g. 10, Priekulė, Klaipėdos r. sav.</w:t>
            </w:r>
          </w:p>
          <w:p w14:paraId="5A3B5E21" w14:textId="77777777" w:rsidR="003E6A13" w:rsidRPr="008F2EF0" w:rsidRDefault="003E6A13" w:rsidP="008B27B7">
            <w:pPr>
              <w:spacing w:after="0" w:line="240" w:lineRule="auto"/>
              <w:jc w:val="both"/>
              <w:rPr>
                <w:rFonts w:ascii="Times New Roman" w:hAnsi="Times New Roman" w:cs="Times New Roman"/>
                <w:szCs w:val="24"/>
              </w:rPr>
            </w:pPr>
          </w:p>
        </w:tc>
        <w:tc>
          <w:tcPr>
            <w:tcW w:w="1654" w:type="dxa"/>
            <w:tcBorders>
              <w:bottom w:val="single" w:sz="8" w:space="0" w:color="000000"/>
              <w:right w:val="single" w:sz="8" w:space="0" w:color="000000"/>
            </w:tcBorders>
            <w:shd w:val="clear" w:color="auto" w:fill="FFFFFF"/>
            <w:tcMar>
              <w:top w:w="0" w:type="dxa"/>
              <w:left w:w="108" w:type="dxa"/>
              <w:bottom w:w="0" w:type="dxa"/>
              <w:right w:w="108" w:type="dxa"/>
            </w:tcMar>
          </w:tcPr>
          <w:p w14:paraId="32970ED3" w14:textId="77777777" w:rsidR="003E6A13" w:rsidRPr="008F2EF0" w:rsidRDefault="003E6A13" w:rsidP="00637BA6">
            <w:pPr>
              <w:spacing w:after="0" w:line="240" w:lineRule="auto"/>
              <w:jc w:val="both"/>
              <w:rPr>
                <w:rFonts w:ascii="Times New Roman" w:hAnsi="Times New Roman" w:cs="Times New Roman"/>
                <w:color w:val="222222"/>
              </w:rPr>
            </w:pPr>
            <w:r w:rsidRPr="008F2EF0">
              <w:rPr>
                <w:rFonts w:ascii="Times New Roman" w:hAnsi="Times New Roman" w:cs="Times New Roman"/>
                <w:color w:val="222222"/>
              </w:rPr>
              <w:t> </w:t>
            </w:r>
          </w:p>
        </w:tc>
        <w:tc>
          <w:tcPr>
            <w:tcW w:w="1114" w:type="dxa"/>
            <w:tcBorders>
              <w:bottom w:val="single" w:sz="8" w:space="0" w:color="000000"/>
              <w:right w:val="single" w:sz="8" w:space="0" w:color="000000"/>
            </w:tcBorders>
            <w:shd w:val="clear" w:color="auto" w:fill="FFFFFF"/>
            <w:tcMar>
              <w:top w:w="0" w:type="dxa"/>
              <w:left w:w="108" w:type="dxa"/>
              <w:bottom w:w="0" w:type="dxa"/>
              <w:right w:w="108" w:type="dxa"/>
            </w:tcMar>
          </w:tcPr>
          <w:p w14:paraId="682091A3" w14:textId="77777777" w:rsidR="003E6A13" w:rsidRPr="008F2EF0" w:rsidRDefault="003E6A13" w:rsidP="00637BA6">
            <w:pPr>
              <w:spacing w:after="0" w:line="240" w:lineRule="auto"/>
              <w:jc w:val="both"/>
              <w:rPr>
                <w:rFonts w:ascii="Times New Roman" w:hAnsi="Times New Roman" w:cs="Times New Roman"/>
                <w:color w:val="222222"/>
              </w:rPr>
            </w:pPr>
            <w:r w:rsidRPr="008F2EF0">
              <w:rPr>
                <w:rFonts w:ascii="Times New Roman" w:hAnsi="Times New Roman" w:cs="Times New Roman"/>
                <w:color w:val="222222"/>
              </w:rPr>
              <w:t> </w:t>
            </w:r>
          </w:p>
        </w:tc>
        <w:tc>
          <w:tcPr>
            <w:tcW w:w="1890" w:type="dxa"/>
            <w:tcBorders>
              <w:bottom w:val="single" w:sz="8" w:space="0" w:color="000000"/>
              <w:right w:val="single" w:sz="8" w:space="0" w:color="000000"/>
            </w:tcBorders>
            <w:shd w:val="clear" w:color="auto" w:fill="FFFFFF"/>
            <w:tcMar>
              <w:top w:w="0" w:type="dxa"/>
              <w:left w:w="108" w:type="dxa"/>
              <w:bottom w:w="0" w:type="dxa"/>
              <w:right w:w="108" w:type="dxa"/>
            </w:tcMar>
          </w:tcPr>
          <w:p w14:paraId="44800403" w14:textId="77777777" w:rsidR="003E6A13" w:rsidRPr="008F2EF0" w:rsidRDefault="003E6A13" w:rsidP="00637BA6">
            <w:pPr>
              <w:spacing w:after="0" w:line="240" w:lineRule="auto"/>
              <w:jc w:val="both"/>
              <w:rPr>
                <w:rFonts w:ascii="Times New Roman" w:hAnsi="Times New Roman" w:cs="Times New Roman"/>
                <w:color w:val="222222"/>
              </w:rPr>
            </w:pPr>
            <w:r w:rsidRPr="008F2EF0">
              <w:rPr>
                <w:rFonts w:ascii="Times New Roman" w:hAnsi="Times New Roman" w:cs="Times New Roman"/>
                <w:color w:val="222222"/>
              </w:rPr>
              <w:t> </w:t>
            </w:r>
          </w:p>
        </w:tc>
      </w:tr>
      <w:tr w:rsidR="003E6A13" w:rsidRPr="008F2EF0" w14:paraId="64952177" w14:textId="77777777" w:rsidTr="00637BA6">
        <w:tc>
          <w:tcPr>
            <w:tcW w:w="7728" w:type="dxa"/>
            <w:gridSpan w:val="4"/>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2819C94" w14:textId="77777777" w:rsidR="003E6A13" w:rsidRPr="008F2EF0" w:rsidRDefault="003E6A13" w:rsidP="00637BA6">
            <w:pPr>
              <w:spacing w:after="0" w:line="240" w:lineRule="auto"/>
              <w:jc w:val="both"/>
              <w:rPr>
                <w:rFonts w:ascii="Times New Roman" w:hAnsi="Times New Roman" w:cs="Times New Roman"/>
              </w:rPr>
            </w:pPr>
            <w:r w:rsidRPr="008F2EF0">
              <w:rPr>
                <w:rFonts w:ascii="Times New Roman" w:hAnsi="Times New Roman" w:cs="Times New Roman"/>
                <w:color w:val="222222"/>
              </w:rPr>
              <w:t>                                                        </w:t>
            </w:r>
            <w:r w:rsidRPr="008F2EF0">
              <w:rPr>
                <w:rStyle w:val="apple-converted-space"/>
                <w:rFonts w:ascii="Times New Roman" w:hAnsi="Times New Roman" w:cs="Times New Roman"/>
                <w:color w:val="222222"/>
              </w:rPr>
              <w:t> </w:t>
            </w:r>
            <w:r w:rsidRPr="008F2EF0">
              <w:rPr>
                <w:rFonts w:ascii="Times New Roman" w:hAnsi="Times New Roman" w:cs="Times New Roman"/>
                <w:b/>
                <w:bCs/>
                <w:color w:val="222222"/>
              </w:rPr>
              <w:t>IŠ VISO (bendra pasiūlymo kaina)</w:t>
            </w:r>
          </w:p>
        </w:tc>
        <w:tc>
          <w:tcPr>
            <w:tcW w:w="1890" w:type="dxa"/>
            <w:tcBorders>
              <w:bottom w:val="single" w:sz="8" w:space="0" w:color="000000"/>
              <w:right w:val="single" w:sz="8" w:space="0" w:color="000000"/>
            </w:tcBorders>
            <w:shd w:val="clear" w:color="auto" w:fill="FFFFFF"/>
            <w:tcMar>
              <w:top w:w="0" w:type="dxa"/>
              <w:left w:w="108" w:type="dxa"/>
              <w:bottom w:w="0" w:type="dxa"/>
              <w:right w:w="108" w:type="dxa"/>
            </w:tcMar>
          </w:tcPr>
          <w:p w14:paraId="3160AB37" w14:textId="77777777" w:rsidR="003E6A13" w:rsidRPr="008F2EF0" w:rsidRDefault="003E6A13" w:rsidP="00637BA6">
            <w:pPr>
              <w:spacing w:after="0" w:line="240" w:lineRule="auto"/>
              <w:jc w:val="both"/>
              <w:rPr>
                <w:rFonts w:ascii="Times New Roman" w:hAnsi="Times New Roman" w:cs="Times New Roman"/>
                <w:color w:val="222222"/>
              </w:rPr>
            </w:pPr>
            <w:r w:rsidRPr="008F2EF0">
              <w:rPr>
                <w:rFonts w:ascii="Times New Roman" w:hAnsi="Times New Roman" w:cs="Times New Roman"/>
                <w:color w:val="222222"/>
              </w:rPr>
              <w:t> </w:t>
            </w:r>
          </w:p>
        </w:tc>
      </w:tr>
    </w:tbl>
    <w:p w14:paraId="4831ACD2" w14:textId="77777777" w:rsidR="003E6A13" w:rsidRPr="008F2EF0" w:rsidRDefault="003E6A13" w:rsidP="003E6A13">
      <w:pPr>
        <w:spacing w:after="0" w:line="240" w:lineRule="auto"/>
        <w:ind w:firstLine="1296"/>
        <w:jc w:val="both"/>
        <w:rPr>
          <w:rFonts w:ascii="Times New Roman" w:hAnsi="Times New Roman" w:cs="Times New Roman"/>
          <w:b/>
          <w:i/>
          <w:szCs w:val="24"/>
        </w:rPr>
      </w:pPr>
    </w:p>
    <w:p w14:paraId="34BFBEEB" w14:textId="77777777" w:rsidR="003E6A13" w:rsidRPr="008F2EF0" w:rsidRDefault="003E6A13" w:rsidP="003E6A13">
      <w:pPr>
        <w:widowControl w:val="0"/>
        <w:ind w:firstLine="567"/>
        <w:jc w:val="both"/>
        <w:rPr>
          <w:rFonts w:ascii="Times New Roman" w:hAnsi="Times New Roman" w:cs="Times New Roman"/>
        </w:rPr>
      </w:pPr>
      <w:r w:rsidRPr="008F2EF0">
        <w:rPr>
          <w:rFonts w:ascii="Times New Roman" w:hAnsi="Times New Roman" w:cs="Times New Roman"/>
          <w:color w:val="000000"/>
          <w:szCs w:val="24"/>
        </w:rPr>
        <w:t>Bendra pasiūlymo kaina su PVM   ______________ Eur (suma skaičiais ir žodžiais).</w:t>
      </w:r>
    </w:p>
    <w:p w14:paraId="3B0C13EA" w14:textId="77777777" w:rsidR="003E6A13" w:rsidRPr="008F2EF0" w:rsidRDefault="003E6A13" w:rsidP="003E6A13">
      <w:pPr>
        <w:spacing w:after="0" w:line="100" w:lineRule="atLeast"/>
        <w:ind w:firstLine="567"/>
        <w:jc w:val="both"/>
        <w:rPr>
          <w:rFonts w:ascii="Times New Roman" w:hAnsi="Times New Roman" w:cs="Times New Roman"/>
        </w:rPr>
      </w:pPr>
      <w:r w:rsidRPr="008F2EF0">
        <w:rPr>
          <w:rFonts w:ascii="Times New Roman" w:hAnsi="Times New Roman" w:cs="Times New Roman"/>
          <w:szCs w:val="24"/>
        </w:rPr>
        <w:t>Darbų</w:t>
      </w:r>
      <w:r w:rsidRPr="008F2EF0">
        <w:rPr>
          <w:rFonts w:ascii="Times New Roman" w:hAnsi="Times New Roman" w:cs="Times New Roman"/>
          <w:color w:val="000000"/>
          <w:szCs w:val="24"/>
        </w:rPr>
        <w:t xml:space="preserve"> kaina pateikiama dviejų skaičių po kabl</w:t>
      </w:r>
      <w:r w:rsidRPr="008F2EF0">
        <w:rPr>
          <w:rFonts w:ascii="Times New Roman" w:hAnsi="Times New Roman" w:cs="Times New Roman"/>
          <w:szCs w:val="24"/>
        </w:rPr>
        <w:t xml:space="preserve">elio tikslumu. Į šią pasiūlymo kainą įeina visos išlaidos ir visi mokesčiai. </w:t>
      </w:r>
    </w:p>
    <w:p w14:paraId="5964C9FA" w14:textId="77777777" w:rsidR="003E6A13" w:rsidRPr="008F2EF0" w:rsidRDefault="003E6A13" w:rsidP="003E6A13">
      <w:pPr>
        <w:spacing w:after="0" w:line="240" w:lineRule="auto"/>
        <w:ind w:firstLine="567"/>
        <w:jc w:val="both"/>
        <w:rPr>
          <w:rFonts w:ascii="Times New Roman" w:hAnsi="Times New Roman" w:cs="Times New Roman"/>
          <w:szCs w:val="24"/>
        </w:rPr>
      </w:pPr>
      <w:r w:rsidRPr="008F2EF0">
        <w:rPr>
          <w:rFonts w:ascii="Times New Roman" w:hAnsi="Times New Roman" w:cs="Times New Roman"/>
          <w:szCs w:val="24"/>
        </w:rPr>
        <w:lastRenderedPageBreak/>
        <w:t xml:space="preserve">Siūlomi darbai visiškai atitinka pirkimo dokumentuose nurodytus reikalavimus. </w:t>
      </w:r>
    </w:p>
    <w:p w14:paraId="0AA57116" w14:textId="77777777" w:rsidR="003E6A13" w:rsidRPr="008F2EF0" w:rsidRDefault="003E6A13" w:rsidP="003E6A13">
      <w:pPr>
        <w:spacing w:after="0" w:line="240" w:lineRule="auto"/>
        <w:ind w:firstLine="1296"/>
        <w:jc w:val="both"/>
        <w:rPr>
          <w:rFonts w:ascii="Times New Roman" w:hAnsi="Times New Roman" w:cs="Times New Roman"/>
          <w:b/>
          <w:i/>
          <w:szCs w:val="24"/>
        </w:rPr>
      </w:pPr>
    </w:p>
    <w:p w14:paraId="07F016BD" w14:textId="77777777" w:rsidR="003E6A13" w:rsidRPr="008F2EF0" w:rsidRDefault="003E6A13" w:rsidP="003E6A13">
      <w:pPr>
        <w:spacing w:after="0" w:line="240" w:lineRule="auto"/>
        <w:ind w:firstLine="720"/>
        <w:jc w:val="both"/>
        <w:rPr>
          <w:rFonts w:ascii="Times New Roman" w:hAnsi="Times New Roman" w:cs="Times New Roman"/>
          <w:b/>
          <w:i/>
          <w:szCs w:val="24"/>
        </w:rPr>
      </w:pPr>
      <w:r w:rsidRPr="008F2EF0">
        <w:rPr>
          <w:rFonts w:ascii="Times New Roman" w:hAnsi="Times New Roman" w:cs="Times New Roman"/>
          <w:b/>
          <w:i/>
          <w:szCs w:val="24"/>
        </w:rPr>
        <w:t xml:space="preserve"> Kartu su pasiūlymu pateikiami šie dokumentai:</w:t>
      </w:r>
    </w:p>
    <w:tbl>
      <w:tblPr>
        <w:tblW w:w="9846" w:type="dxa"/>
        <w:tblInd w:w="108" w:type="dxa"/>
        <w:tblLayout w:type="fixed"/>
        <w:tblCellMar>
          <w:left w:w="10" w:type="dxa"/>
          <w:right w:w="10" w:type="dxa"/>
        </w:tblCellMar>
        <w:tblLook w:val="04A0" w:firstRow="1" w:lastRow="0" w:firstColumn="1" w:lastColumn="0" w:noHBand="0" w:noVBand="1"/>
      </w:tblPr>
      <w:tblGrid>
        <w:gridCol w:w="576"/>
        <w:gridCol w:w="6601"/>
        <w:gridCol w:w="2669"/>
      </w:tblGrid>
      <w:tr w:rsidR="003E6A13" w:rsidRPr="008F2EF0" w14:paraId="4766064B" w14:textId="77777777" w:rsidTr="00637BA6">
        <w:trPr>
          <w:trHeight w:val="564"/>
        </w:trPr>
        <w:tc>
          <w:tcPr>
            <w:tcW w:w="576"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20A4F78D" w14:textId="77777777" w:rsidR="003E6A13" w:rsidRPr="008F2EF0" w:rsidRDefault="003E6A13" w:rsidP="00637BA6">
            <w:pPr>
              <w:spacing w:after="0" w:line="240" w:lineRule="auto"/>
              <w:jc w:val="center"/>
              <w:rPr>
                <w:rFonts w:ascii="Times New Roman" w:hAnsi="Times New Roman" w:cs="Times New Roman"/>
                <w:szCs w:val="24"/>
              </w:rPr>
            </w:pPr>
            <w:proofErr w:type="spellStart"/>
            <w:r w:rsidRPr="008F2EF0">
              <w:rPr>
                <w:rFonts w:ascii="Times New Roman" w:hAnsi="Times New Roman" w:cs="Times New Roman"/>
                <w:szCs w:val="24"/>
              </w:rPr>
              <w:t>Eil.Nr</w:t>
            </w:r>
            <w:proofErr w:type="spellEnd"/>
            <w:r w:rsidRPr="008F2EF0">
              <w:rPr>
                <w:rFonts w:ascii="Times New Roman" w:hAnsi="Times New Roman" w:cs="Times New Roman"/>
                <w:szCs w:val="24"/>
              </w:rPr>
              <w:t>.</w:t>
            </w:r>
          </w:p>
        </w:tc>
        <w:tc>
          <w:tcPr>
            <w:tcW w:w="66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73B99A1C" w14:textId="77777777" w:rsidR="003E6A13" w:rsidRPr="008F2EF0" w:rsidRDefault="003E6A13" w:rsidP="00637BA6">
            <w:pPr>
              <w:spacing w:after="0" w:line="240" w:lineRule="auto"/>
              <w:jc w:val="center"/>
              <w:rPr>
                <w:rFonts w:ascii="Times New Roman" w:hAnsi="Times New Roman" w:cs="Times New Roman"/>
                <w:szCs w:val="24"/>
              </w:rPr>
            </w:pPr>
            <w:r w:rsidRPr="008F2EF0">
              <w:rPr>
                <w:rFonts w:ascii="Times New Roman" w:hAnsi="Times New Roman" w:cs="Times New Roman"/>
                <w:szCs w:val="24"/>
              </w:rPr>
              <w:t>Pateiktų dokumentų pavadinimas</w:t>
            </w:r>
          </w:p>
        </w:tc>
        <w:tc>
          <w:tcPr>
            <w:tcW w:w="266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325A25B9" w14:textId="77777777" w:rsidR="003E6A13" w:rsidRPr="008F2EF0" w:rsidRDefault="003E6A13" w:rsidP="00637BA6">
            <w:pPr>
              <w:spacing w:after="0" w:line="240" w:lineRule="auto"/>
              <w:jc w:val="center"/>
              <w:rPr>
                <w:rFonts w:ascii="Times New Roman" w:hAnsi="Times New Roman" w:cs="Times New Roman"/>
                <w:szCs w:val="24"/>
              </w:rPr>
            </w:pPr>
            <w:r w:rsidRPr="008F2EF0">
              <w:rPr>
                <w:rFonts w:ascii="Times New Roman" w:hAnsi="Times New Roman" w:cs="Times New Roman"/>
                <w:szCs w:val="24"/>
              </w:rPr>
              <w:t>Dokumento puslapių skaičius</w:t>
            </w:r>
          </w:p>
        </w:tc>
      </w:tr>
      <w:tr w:rsidR="003E6A13" w:rsidRPr="008F2EF0" w14:paraId="6497AD90" w14:textId="77777777" w:rsidTr="00637BA6">
        <w:trPr>
          <w:trHeight w:val="276"/>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C4E27" w14:textId="77777777" w:rsidR="003E6A13" w:rsidRPr="008F2EF0" w:rsidRDefault="003E6A13" w:rsidP="00637BA6">
            <w:pPr>
              <w:spacing w:after="0" w:line="240" w:lineRule="auto"/>
              <w:jc w:val="both"/>
              <w:rPr>
                <w:rFonts w:ascii="Times New Roman" w:hAnsi="Times New Roman" w:cs="Times New Roman"/>
                <w:szCs w:val="24"/>
              </w:rPr>
            </w:pPr>
          </w:p>
        </w:tc>
        <w:tc>
          <w:tcPr>
            <w:tcW w:w="6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EFF04" w14:textId="77777777" w:rsidR="003E6A13" w:rsidRPr="008F2EF0" w:rsidRDefault="003E6A13" w:rsidP="00637BA6">
            <w:pPr>
              <w:spacing w:after="0" w:line="240" w:lineRule="auto"/>
              <w:jc w:val="both"/>
              <w:rPr>
                <w:rFonts w:ascii="Times New Roman" w:hAnsi="Times New Roman" w:cs="Times New Roman"/>
                <w:szCs w:val="24"/>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A15EB" w14:textId="77777777" w:rsidR="003E6A13" w:rsidRPr="008F2EF0" w:rsidRDefault="003E6A13" w:rsidP="00637BA6">
            <w:pPr>
              <w:spacing w:after="0" w:line="240" w:lineRule="auto"/>
              <w:jc w:val="both"/>
              <w:rPr>
                <w:rFonts w:ascii="Times New Roman" w:hAnsi="Times New Roman" w:cs="Times New Roman"/>
                <w:szCs w:val="24"/>
              </w:rPr>
            </w:pPr>
          </w:p>
        </w:tc>
      </w:tr>
      <w:tr w:rsidR="003E6A13" w:rsidRPr="008F2EF0" w14:paraId="1FAC5DE9" w14:textId="77777777" w:rsidTr="00637BA6">
        <w:trPr>
          <w:trHeight w:val="276"/>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A5B4F" w14:textId="77777777" w:rsidR="003E6A13" w:rsidRPr="008F2EF0" w:rsidRDefault="003E6A13" w:rsidP="00637BA6">
            <w:pPr>
              <w:spacing w:after="0" w:line="240" w:lineRule="auto"/>
              <w:jc w:val="both"/>
              <w:rPr>
                <w:rFonts w:ascii="Times New Roman" w:hAnsi="Times New Roman" w:cs="Times New Roman"/>
                <w:szCs w:val="24"/>
              </w:rPr>
            </w:pPr>
          </w:p>
        </w:tc>
        <w:tc>
          <w:tcPr>
            <w:tcW w:w="6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DB20E" w14:textId="77777777" w:rsidR="003E6A13" w:rsidRPr="008F2EF0" w:rsidRDefault="003E6A13" w:rsidP="00637BA6">
            <w:pPr>
              <w:pStyle w:val="Antrats"/>
              <w:tabs>
                <w:tab w:val="left" w:pos="1296"/>
                <w:tab w:val="center" w:pos="4153"/>
                <w:tab w:val="right" w:pos="8306"/>
              </w:tabs>
              <w:rPr>
                <w:rFonts w:ascii="Times New Roman" w:hAnsi="Times New Roman" w:cs="Times New Roman"/>
                <w:szCs w:val="24"/>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47A15" w14:textId="77777777" w:rsidR="003E6A13" w:rsidRPr="008F2EF0" w:rsidRDefault="003E6A13" w:rsidP="00637BA6">
            <w:pPr>
              <w:spacing w:after="0" w:line="240" w:lineRule="auto"/>
              <w:jc w:val="both"/>
              <w:rPr>
                <w:rFonts w:ascii="Times New Roman" w:hAnsi="Times New Roman" w:cs="Times New Roman"/>
                <w:szCs w:val="24"/>
              </w:rPr>
            </w:pPr>
          </w:p>
        </w:tc>
      </w:tr>
    </w:tbl>
    <w:p w14:paraId="329B64E0" w14:textId="77777777" w:rsidR="003E6A13" w:rsidRPr="008F2EF0" w:rsidRDefault="003E6A13" w:rsidP="003E6A13">
      <w:pPr>
        <w:spacing w:after="0" w:line="240" w:lineRule="auto"/>
        <w:ind w:firstLine="851"/>
        <w:jc w:val="both"/>
        <w:rPr>
          <w:rFonts w:ascii="Times New Roman" w:hAnsi="Times New Roman" w:cs="Times New Roman"/>
          <w:sz w:val="20"/>
          <w:szCs w:val="20"/>
        </w:rPr>
      </w:pPr>
    </w:p>
    <w:p w14:paraId="0E79A5D1" w14:textId="77777777" w:rsidR="003E6A13" w:rsidRPr="008F2EF0" w:rsidRDefault="003E6A13" w:rsidP="003E6A13">
      <w:pPr>
        <w:spacing w:after="0" w:line="240" w:lineRule="auto"/>
        <w:ind w:firstLine="851"/>
        <w:jc w:val="both"/>
        <w:rPr>
          <w:rFonts w:ascii="Times New Roman" w:hAnsi="Times New Roman" w:cs="Times New Roman"/>
          <w:sz w:val="20"/>
          <w:szCs w:val="20"/>
        </w:rPr>
      </w:pPr>
    </w:p>
    <w:p w14:paraId="6BDAFE7E" w14:textId="77777777" w:rsidR="003E6A13" w:rsidRPr="008F2EF0" w:rsidRDefault="003E6A13" w:rsidP="003E6A13">
      <w:pPr>
        <w:spacing w:after="0" w:line="240" w:lineRule="auto"/>
        <w:ind w:firstLine="851"/>
        <w:jc w:val="both"/>
        <w:rPr>
          <w:rFonts w:ascii="Times New Roman" w:hAnsi="Times New Roman" w:cs="Times New Roman"/>
          <w:sz w:val="20"/>
          <w:szCs w:val="20"/>
        </w:rPr>
      </w:pPr>
    </w:p>
    <w:tbl>
      <w:tblPr>
        <w:tblW w:w="9828" w:type="dxa"/>
        <w:tblLayout w:type="fixed"/>
        <w:tblCellMar>
          <w:left w:w="10" w:type="dxa"/>
          <w:right w:w="10" w:type="dxa"/>
        </w:tblCellMar>
        <w:tblLook w:val="04A0" w:firstRow="1" w:lastRow="0" w:firstColumn="1" w:lastColumn="0" w:noHBand="0" w:noVBand="1"/>
      </w:tblPr>
      <w:tblGrid>
        <w:gridCol w:w="3284"/>
        <w:gridCol w:w="604"/>
        <w:gridCol w:w="1980"/>
        <w:gridCol w:w="701"/>
        <w:gridCol w:w="2611"/>
        <w:gridCol w:w="648"/>
      </w:tblGrid>
      <w:tr w:rsidR="003E6A13" w:rsidRPr="008F2EF0" w14:paraId="32D9A65D" w14:textId="77777777" w:rsidTr="00637BA6">
        <w:trPr>
          <w:trHeight w:val="285"/>
        </w:trPr>
        <w:tc>
          <w:tcPr>
            <w:tcW w:w="3284" w:type="dxa"/>
            <w:tcBorders>
              <w:bottom w:val="single" w:sz="4" w:space="0" w:color="000000"/>
            </w:tcBorders>
            <w:shd w:val="clear" w:color="auto" w:fill="auto"/>
            <w:tcMar>
              <w:top w:w="0" w:type="dxa"/>
              <w:left w:w="108" w:type="dxa"/>
              <w:bottom w:w="0" w:type="dxa"/>
              <w:right w:w="108" w:type="dxa"/>
            </w:tcMar>
          </w:tcPr>
          <w:p w14:paraId="4B62111F" w14:textId="77777777" w:rsidR="003E6A13" w:rsidRPr="008F2EF0" w:rsidRDefault="003E6A13" w:rsidP="00637BA6">
            <w:pPr>
              <w:spacing w:after="0" w:line="240" w:lineRule="auto"/>
              <w:ind w:right="-1"/>
              <w:rPr>
                <w:rFonts w:ascii="Times New Roman" w:hAnsi="Times New Roman" w:cs="Times New Roman"/>
              </w:rPr>
            </w:pPr>
            <w:r w:rsidRPr="008F2EF0">
              <w:rPr>
                <w:rFonts w:ascii="Times New Roman" w:hAnsi="Times New Roman" w:cs="Times New Roman"/>
                <w:b/>
              </w:rPr>
              <w:tab/>
            </w:r>
          </w:p>
        </w:tc>
        <w:tc>
          <w:tcPr>
            <w:tcW w:w="604" w:type="dxa"/>
            <w:shd w:val="clear" w:color="auto" w:fill="auto"/>
            <w:tcMar>
              <w:top w:w="0" w:type="dxa"/>
              <w:left w:w="108" w:type="dxa"/>
              <w:bottom w:w="0" w:type="dxa"/>
              <w:right w:w="108" w:type="dxa"/>
            </w:tcMar>
          </w:tcPr>
          <w:p w14:paraId="0C37BB17" w14:textId="77777777" w:rsidR="003E6A13" w:rsidRPr="008F2EF0" w:rsidRDefault="003E6A13" w:rsidP="00637BA6">
            <w:pPr>
              <w:spacing w:after="0" w:line="240" w:lineRule="auto"/>
              <w:ind w:right="-1"/>
              <w:jc w:val="center"/>
              <w:rPr>
                <w:rFonts w:ascii="Times New Roman" w:hAnsi="Times New Roman" w:cs="Times New Roman"/>
              </w:rPr>
            </w:pPr>
          </w:p>
        </w:tc>
        <w:tc>
          <w:tcPr>
            <w:tcW w:w="1980" w:type="dxa"/>
            <w:tcBorders>
              <w:bottom w:val="single" w:sz="4" w:space="0" w:color="000000"/>
            </w:tcBorders>
            <w:shd w:val="clear" w:color="auto" w:fill="auto"/>
            <w:tcMar>
              <w:top w:w="0" w:type="dxa"/>
              <w:left w:w="108" w:type="dxa"/>
              <w:bottom w:w="0" w:type="dxa"/>
              <w:right w:w="108" w:type="dxa"/>
            </w:tcMar>
          </w:tcPr>
          <w:p w14:paraId="51111940" w14:textId="77777777" w:rsidR="003E6A13" w:rsidRPr="008F2EF0" w:rsidRDefault="003E6A13" w:rsidP="00637BA6">
            <w:pPr>
              <w:spacing w:after="0" w:line="240" w:lineRule="auto"/>
              <w:ind w:right="-1"/>
              <w:jc w:val="center"/>
              <w:rPr>
                <w:rFonts w:ascii="Times New Roman" w:hAnsi="Times New Roman" w:cs="Times New Roman"/>
              </w:rPr>
            </w:pPr>
          </w:p>
        </w:tc>
        <w:tc>
          <w:tcPr>
            <w:tcW w:w="701" w:type="dxa"/>
            <w:shd w:val="clear" w:color="auto" w:fill="auto"/>
            <w:tcMar>
              <w:top w:w="0" w:type="dxa"/>
              <w:left w:w="108" w:type="dxa"/>
              <w:bottom w:w="0" w:type="dxa"/>
              <w:right w:w="108" w:type="dxa"/>
            </w:tcMar>
          </w:tcPr>
          <w:p w14:paraId="1802996C" w14:textId="77777777" w:rsidR="003E6A13" w:rsidRPr="008F2EF0" w:rsidRDefault="003E6A13" w:rsidP="00637BA6">
            <w:pPr>
              <w:spacing w:after="0" w:line="240" w:lineRule="auto"/>
              <w:ind w:right="-1"/>
              <w:jc w:val="center"/>
              <w:rPr>
                <w:rFonts w:ascii="Times New Roman" w:hAnsi="Times New Roman" w:cs="Times New Roman"/>
              </w:rPr>
            </w:pPr>
          </w:p>
        </w:tc>
        <w:tc>
          <w:tcPr>
            <w:tcW w:w="2611" w:type="dxa"/>
            <w:tcBorders>
              <w:bottom w:val="single" w:sz="4" w:space="0" w:color="000000"/>
            </w:tcBorders>
            <w:shd w:val="clear" w:color="auto" w:fill="auto"/>
            <w:tcMar>
              <w:top w:w="0" w:type="dxa"/>
              <w:left w:w="108" w:type="dxa"/>
              <w:bottom w:w="0" w:type="dxa"/>
              <w:right w:w="108" w:type="dxa"/>
            </w:tcMar>
          </w:tcPr>
          <w:p w14:paraId="36C490AA" w14:textId="77777777" w:rsidR="003E6A13" w:rsidRPr="008F2EF0" w:rsidRDefault="003E6A13" w:rsidP="00637BA6">
            <w:pPr>
              <w:spacing w:after="0" w:line="240" w:lineRule="auto"/>
              <w:ind w:right="-1"/>
              <w:jc w:val="right"/>
              <w:rPr>
                <w:rFonts w:ascii="Times New Roman" w:hAnsi="Times New Roman" w:cs="Times New Roman"/>
              </w:rPr>
            </w:pPr>
          </w:p>
        </w:tc>
        <w:tc>
          <w:tcPr>
            <w:tcW w:w="648" w:type="dxa"/>
            <w:shd w:val="clear" w:color="auto" w:fill="auto"/>
            <w:tcMar>
              <w:top w:w="0" w:type="dxa"/>
              <w:left w:w="108" w:type="dxa"/>
              <w:bottom w:w="0" w:type="dxa"/>
              <w:right w:w="108" w:type="dxa"/>
            </w:tcMar>
          </w:tcPr>
          <w:p w14:paraId="2DEE87BA" w14:textId="77777777" w:rsidR="003E6A13" w:rsidRPr="008F2EF0" w:rsidRDefault="003E6A13" w:rsidP="00637BA6">
            <w:pPr>
              <w:spacing w:after="0" w:line="240" w:lineRule="auto"/>
              <w:ind w:right="-1"/>
              <w:jc w:val="right"/>
              <w:rPr>
                <w:rFonts w:ascii="Times New Roman" w:hAnsi="Times New Roman" w:cs="Times New Roman"/>
              </w:rPr>
            </w:pPr>
          </w:p>
        </w:tc>
      </w:tr>
      <w:tr w:rsidR="003E6A13" w:rsidRPr="008F2EF0" w14:paraId="2B5EB2BA" w14:textId="77777777" w:rsidTr="00637BA6">
        <w:trPr>
          <w:trHeight w:val="186"/>
        </w:trPr>
        <w:tc>
          <w:tcPr>
            <w:tcW w:w="3284" w:type="dxa"/>
            <w:tcBorders>
              <w:top w:val="single" w:sz="4" w:space="0" w:color="000000"/>
            </w:tcBorders>
            <w:shd w:val="clear" w:color="auto" w:fill="auto"/>
            <w:tcMar>
              <w:top w:w="0" w:type="dxa"/>
              <w:left w:w="108" w:type="dxa"/>
              <w:bottom w:w="0" w:type="dxa"/>
              <w:right w:w="108" w:type="dxa"/>
            </w:tcMar>
          </w:tcPr>
          <w:p w14:paraId="62D015AD" w14:textId="77777777" w:rsidR="003E6A13" w:rsidRPr="008F2EF0" w:rsidRDefault="003E6A13" w:rsidP="00637BA6">
            <w:pPr>
              <w:pStyle w:val="Pagrindinistekstas"/>
              <w:ind w:firstLine="0"/>
              <w:jc w:val="left"/>
              <w:rPr>
                <w:rFonts w:ascii="Times New Roman" w:hAnsi="Times New Roman"/>
              </w:rPr>
            </w:pPr>
            <w:r w:rsidRPr="008F2EF0">
              <w:rPr>
                <w:rFonts w:ascii="Times New Roman" w:hAnsi="Times New Roman"/>
                <w:position w:val="6"/>
                <w:lang w:val="lt-LT"/>
              </w:rPr>
              <w:t>(Tiekėjo arba jo įgalioto asmens pareigų pavadinimas*)</w:t>
            </w:r>
          </w:p>
        </w:tc>
        <w:tc>
          <w:tcPr>
            <w:tcW w:w="604" w:type="dxa"/>
            <w:shd w:val="clear" w:color="auto" w:fill="auto"/>
            <w:tcMar>
              <w:top w:w="0" w:type="dxa"/>
              <w:left w:w="108" w:type="dxa"/>
              <w:bottom w:w="0" w:type="dxa"/>
              <w:right w:w="108" w:type="dxa"/>
            </w:tcMar>
          </w:tcPr>
          <w:p w14:paraId="63DC6A28" w14:textId="77777777" w:rsidR="003E6A13" w:rsidRPr="008F2EF0" w:rsidRDefault="003E6A13" w:rsidP="00637BA6">
            <w:pPr>
              <w:spacing w:after="0" w:line="240" w:lineRule="auto"/>
              <w:ind w:right="-1"/>
              <w:jc w:val="center"/>
              <w:rPr>
                <w:rFonts w:ascii="Times New Roman" w:hAnsi="Times New Roman" w:cs="Times New Roman"/>
                <w:szCs w:val="24"/>
              </w:rPr>
            </w:pPr>
          </w:p>
        </w:tc>
        <w:tc>
          <w:tcPr>
            <w:tcW w:w="1980" w:type="dxa"/>
            <w:tcBorders>
              <w:top w:val="single" w:sz="4" w:space="0" w:color="000000"/>
            </w:tcBorders>
            <w:shd w:val="clear" w:color="auto" w:fill="auto"/>
            <w:tcMar>
              <w:top w:w="0" w:type="dxa"/>
              <w:left w:w="108" w:type="dxa"/>
              <w:bottom w:w="0" w:type="dxa"/>
              <w:right w:w="108" w:type="dxa"/>
            </w:tcMar>
          </w:tcPr>
          <w:p w14:paraId="19E17858" w14:textId="77777777" w:rsidR="003E6A13" w:rsidRPr="008F2EF0" w:rsidRDefault="003E6A13" w:rsidP="00637BA6">
            <w:pPr>
              <w:spacing w:after="0" w:line="240" w:lineRule="auto"/>
              <w:ind w:right="-1"/>
              <w:jc w:val="center"/>
              <w:rPr>
                <w:rFonts w:ascii="Times New Roman" w:hAnsi="Times New Roman" w:cs="Times New Roman"/>
              </w:rPr>
            </w:pPr>
            <w:r w:rsidRPr="008F2EF0">
              <w:rPr>
                <w:rFonts w:ascii="Times New Roman" w:hAnsi="Times New Roman" w:cs="Times New Roman"/>
                <w:position w:val="6"/>
                <w:sz w:val="20"/>
                <w:szCs w:val="20"/>
              </w:rPr>
              <w:t>(Parašas*)</w:t>
            </w:r>
            <w:r w:rsidRPr="008F2EF0">
              <w:rPr>
                <w:rFonts w:ascii="Times New Roman" w:hAnsi="Times New Roman" w:cs="Times New Roman"/>
                <w:i/>
                <w:sz w:val="20"/>
                <w:szCs w:val="20"/>
              </w:rPr>
              <w:t xml:space="preserve"> </w:t>
            </w:r>
          </w:p>
        </w:tc>
        <w:tc>
          <w:tcPr>
            <w:tcW w:w="701" w:type="dxa"/>
            <w:shd w:val="clear" w:color="auto" w:fill="auto"/>
            <w:tcMar>
              <w:top w:w="0" w:type="dxa"/>
              <w:left w:w="108" w:type="dxa"/>
              <w:bottom w:w="0" w:type="dxa"/>
              <w:right w:w="108" w:type="dxa"/>
            </w:tcMar>
          </w:tcPr>
          <w:p w14:paraId="79D28C73" w14:textId="77777777" w:rsidR="003E6A13" w:rsidRPr="008F2EF0" w:rsidRDefault="003E6A13" w:rsidP="00637BA6">
            <w:pPr>
              <w:spacing w:after="0" w:line="240" w:lineRule="auto"/>
              <w:ind w:right="-1"/>
              <w:jc w:val="center"/>
              <w:rPr>
                <w:rFonts w:ascii="Times New Roman" w:hAnsi="Times New Roman" w:cs="Times New Roman"/>
                <w:szCs w:val="24"/>
              </w:rPr>
            </w:pPr>
          </w:p>
        </w:tc>
        <w:tc>
          <w:tcPr>
            <w:tcW w:w="2611" w:type="dxa"/>
            <w:tcBorders>
              <w:top w:val="single" w:sz="4" w:space="0" w:color="000000"/>
            </w:tcBorders>
            <w:shd w:val="clear" w:color="auto" w:fill="auto"/>
            <w:tcMar>
              <w:top w:w="0" w:type="dxa"/>
              <w:left w:w="108" w:type="dxa"/>
              <w:bottom w:w="0" w:type="dxa"/>
              <w:right w:w="108" w:type="dxa"/>
            </w:tcMar>
          </w:tcPr>
          <w:p w14:paraId="1D6318BB" w14:textId="77777777" w:rsidR="003E6A13" w:rsidRPr="008F2EF0" w:rsidRDefault="003E6A13" w:rsidP="00637BA6">
            <w:pPr>
              <w:spacing w:after="0" w:line="240" w:lineRule="auto"/>
              <w:ind w:right="-1"/>
              <w:jc w:val="center"/>
              <w:rPr>
                <w:rFonts w:ascii="Times New Roman" w:hAnsi="Times New Roman" w:cs="Times New Roman"/>
              </w:rPr>
            </w:pPr>
            <w:r w:rsidRPr="008F2EF0">
              <w:rPr>
                <w:rFonts w:ascii="Times New Roman" w:hAnsi="Times New Roman" w:cs="Times New Roman"/>
                <w:position w:val="6"/>
                <w:sz w:val="20"/>
                <w:szCs w:val="20"/>
              </w:rPr>
              <w:t>(Vardas ir pavardė*)</w:t>
            </w:r>
            <w:r w:rsidRPr="008F2EF0">
              <w:rPr>
                <w:rFonts w:ascii="Times New Roman" w:hAnsi="Times New Roman" w:cs="Times New Roman"/>
                <w:i/>
                <w:sz w:val="20"/>
                <w:szCs w:val="20"/>
              </w:rPr>
              <w:t xml:space="preserve"> </w:t>
            </w:r>
          </w:p>
        </w:tc>
        <w:tc>
          <w:tcPr>
            <w:tcW w:w="648" w:type="dxa"/>
            <w:shd w:val="clear" w:color="auto" w:fill="auto"/>
            <w:tcMar>
              <w:top w:w="0" w:type="dxa"/>
              <w:left w:w="108" w:type="dxa"/>
              <w:bottom w:w="0" w:type="dxa"/>
              <w:right w:w="108" w:type="dxa"/>
            </w:tcMar>
          </w:tcPr>
          <w:p w14:paraId="7DB888A2" w14:textId="77777777" w:rsidR="003E6A13" w:rsidRPr="008F2EF0" w:rsidRDefault="003E6A13" w:rsidP="00637BA6">
            <w:pPr>
              <w:spacing w:after="0" w:line="240" w:lineRule="auto"/>
              <w:ind w:right="-1"/>
              <w:jc w:val="center"/>
              <w:rPr>
                <w:rFonts w:ascii="Times New Roman" w:hAnsi="Times New Roman" w:cs="Times New Roman"/>
              </w:rPr>
            </w:pPr>
          </w:p>
        </w:tc>
      </w:tr>
    </w:tbl>
    <w:p w14:paraId="6AFB576B" w14:textId="77777777" w:rsidR="003E6A13" w:rsidRPr="008F2EF0" w:rsidRDefault="003E6A13" w:rsidP="003E6A13">
      <w:pPr>
        <w:pStyle w:val="linija"/>
        <w:spacing w:before="0" w:after="0"/>
        <w:jc w:val="center"/>
      </w:pPr>
    </w:p>
    <w:p w14:paraId="47559982" w14:textId="77777777" w:rsidR="003E6A13" w:rsidRPr="008F2EF0" w:rsidRDefault="003E6A13" w:rsidP="003E6A13">
      <w:pPr>
        <w:pStyle w:val="linija"/>
        <w:spacing w:before="0" w:after="0"/>
        <w:jc w:val="center"/>
      </w:pPr>
    </w:p>
    <w:p w14:paraId="39EEF0F6" w14:textId="77777777" w:rsidR="003E6A13" w:rsidRPr="008F2EF0" w:rsidRDefault="003E6A13" w:rsidP="003E6A13">
      <w:pPr>
        <w:spacing w:after="0" w:line="240" w:lineRule="auto"/>
        <w:ind w:firstLine="851"/>
        <w:jc w:val="both"/>
        <w:rPr>
          <w:rFonts w:ascii="Times New Roman" w:hAnsi="Times New Roman" w:cs="Times New Roman"/>
          <w:sz w:val="20"/>
          <w:szCs w:val="20"/>
        </w:rPr>
      </w:pPr>
      <w:r w:rsidRPr="008F2EF0">
        <w:rPr>
          <w:rFonts w:ascii="Times New Roman" w:hAnsi="Times New Roman" w:cs="Times New Roman"/>
          <w:sz w:val="20"/>
          <w:szCs w:val="20"/>
        </w:rPr>
        <w:t xml:space="preserve">*Pasirašoma atskirai elektroniniu parašu tuo atveju, kai dokumente nurodytas kitas nei visą pasiūlymą pasirašantis asmuo. </w:t>
      </w:r>
    </w:p>
    <w:p w14:paraId="1E9ED3F4" w14:textId="77777777" w:rsidR="003E6A13" w:rsidRPr="008F2EF0" w:rsidRDefault="003E6A13" w:rsidP="003E6A13">
      <w:pPr>
        <w:rPr>
          <w:rFonts w:ascii="Times New Roman" w:hAnsi="Times New Roman" w:cs="Times New Roman"/>
        </w:rPr>
      </w:pPr>
    </w:p>
    <w:p w14:paraId="4E35EF29" w14:textId="77777777" w:rsidR="00AE502C" w:rsidRPr="008F2EF0" w:rsidRDefault="00AE502C" w:rsidP="00AE502C">
      <w:pPr>
        <w:rPr>
          <w:rFonts w:ascii="Times New Roman" w:hAnsi="Times New Roman" w:cs="Times New Roman"/>
        </w:rPr>
      </w:pPr>
    </w:p>
    <w:p w14:paraId="0624E897" w14:textId="77777777" w:rsidR="00AE502C" w:rsidRPr="008F2EF0" w:rsidRDefault="00AE502C" w:rsidP="00AE502C">
      <w:pPr>
        <w:ind w:firstLine="600"/>
        <w:jc w:val="both"/>
        <w:rPr>
          <w:rFonts w:ascii="Times New Roman" w:hAnsi="Times New Roman" w:cs="Times New Roman"/>
        </w:rPr>
      </w:pPr>
    </w:p>
    <w:p w14:paraId="50FBA386" w14:textId="77777777" w:rsidR="0045213C" w:rsidRPr="008F2EF0" w:rsidRDefault="0045213C" w:rsidP="004E295A">
      <w:pPr>
        <w:rPr>
          <w:rFonts w:ascii="Times New Roman" w:hAnsi="Times New Roman" w:cs="Times New Roman"/>
        </w:rPr>
      </w:pPr>
    </w:p>
    <w:p w14:paraId="60BD2E22" w14:textId="77777777" w:rsidR="0045213C" w:rsidRPr="008F2EF0" w:rsidRDefault="0045213C" w:rsidP="004E295A">
      <w:pPr>
        <w:rPr>
          <w:rFonts w:ascii="Times New Roman" w:hAnsi="Times New Roman" w:cs="Times New Roman"/>
        </w:rPr>
      </w:pPr>
    </w:p>
    <w:p w14:paraId="549FC21D" w14:textId="77777777" w:rsidR="003E6A13" w:rsidRPr="008F2EF0" w:rsidRDefault="003E6A13" w:rsidP="004E295A">
      <w:pPr>
        <w:rPr>
          <w:rFonts w:ascii="Times New Roman" w:hAnsi="Times New Roman" w:cs="Times New Roman"/>
        </w:rPr>
      </w:pPr>
    </w:p>
    <w:p w14:paraId="0FE6C4BB" w14:textId="77777777" w:rsidR="003E6A13" w:rsidRPr="008F2EF0" w:rsidRDefault="003E6A13" w:rsidP="004E295A">
      <w:pPr>
        <w:rPr>
          <w:rFonts w:ascii="Times New Roman" w:hAnsi="Times New Roman" w:cs="Times New Roman"/>
        </w:rPr>
      </w:pPr>
    </w:p>
    <w:p w14:paraId="2315E685" w14:textId="77777777" w:rsidR="003E6A13" w:rsidRPr="008F2EF0" w:rsidRDefault="003E6A13" w:rsidP="004E295A">
      <w:pPr>
        <w:rPr>
          <w:rFonts w:ascii="Times New Roman" w:hAnsi="Times New Roman" w:cs="Times New Roman"/>
        </w:rPr>
      </w:pPr>
    </w:p>
    <w:p w14:paraId="1A3932B8" w14:textId="77777777" w:rsidR="003E6A13" w:rsidRPr="008F2EF0" w:rsidRDefault="003E6A13" w:rsidP="004E295A">
      <w:pPr>
        <w:rPr>
          <w:rFonts w:ascii="Times New Roman" w:hAnsi="Times New Roman" w:cs="Times New Roman"/>
        </w:rPr>
      </w:pPr>
    </w:p>
    <w:p w14:paraId="1F5B6B60" w14:textId="77777777" w:rsidR="003E6A13" w:rsidRPr="008F2EF0" w:rsidRDefault="003E6A13" w:rsidP="004E295A">
      <w:pPr>
        <w:rPr>
          <w:rFonts w:ascii="Times New Roman" w:hAnsi="Times New Roman" w:cs="Times New Roman"/>
        </w:rPr>
      </w:pPr>
    </w:p>
    <w:p w14:paraId="11331400" w14:textId="77777777" w:rsidR="003E6A13" w:rsidRPr="008F2EF0" w:rsidRDefault="003E6A13" w:rsidP="004E295A">
      <w:pPr>
        <w:rPr>
          <w:rFonts w:ascii="Times New Roman" w:hAnsi="Times New Roman" w:cs="Times New Roman"/>
        </w:rPr>
      </w:pPr>
    </w:p>
    <w:p w14:paraId="6F92FA78" w14:textId="77777777" w:rsidR="003E6A13" w:rsidRPr="008F2EF0" w:rsidRDefault="003E6A13" w:rsidP="004E295A">
      <w:pPr>
        <w:rPr>
          <w:rFonts w:ascii="Times New Roman" w:hAnsi="Times New Roman" w:cs="Times New Roman"/>
        </w:rPr>
      </w:pPr>
    </w:p>
    <w:p w14:paraId="749FCFD1" w14:textId="77777777" w:rsidR="003E6A13" w:rsidRPr="008F2EF0" w:rsidRDefault="003E6A13" w:rsidP="004E295A">
      <w:pPr>
        <w:rPr>
          <w:rFonts w:ascii="Times New Roman" w:hAnsi="Times New Roman" w:cs="Times New Roman"/>
        </w:rPr>
      </w:pPr>
    </w:p>
    <w:p w14:paraId="31F47971" w14:textId="77777777" w:rsidR="003E6A13" w:rsidRPr="008F2EF0" w:rsidRDefault="003E6A13" w:rsidP="004E295A">
      <w:pPr>
        <w:rPr>
          <w:rFonts w:ascii="Times New Roman" w:hAnsi="Times New Roman" w:cs="Times New Roman"/>
        </w:rPr>
      </w:pPr>
    </w:p>
    <w:p w14:paraId="0AE3A8EA" w14:textId="77777777" w:rsidR="003E6A13" w:rsidRPr="008F2EF0" w:rsidRDefault="003E6A13" w:rsidP="004E295A">
      <w:pPr>
        <w:rPr>
          <w:rFonts w:ascii="Times New Roman" w:hAnsi="Times New Roman" w:cs="Times New Roman"/>
        </w:rPr>
      </w:pPr>
    </w:p>
    <w:p w14:paraId="5AD3C9B6" w14:textId="77777777" w:rsidR="003E6A13" w:rsidRPr="008F2EF0" w:rsidRDefault="003E6A13" w:rsidP="004E295A">
      <w:pPr>
        <w:rPr>
          <w:rFonts w:ascii="Times New Roman" w:hAnsi="Times New Roman" w:cs="Times New Roman"/>
        </w:rPr>
      </w:pPr>
    </w:p>
    <w:p w14:paraId="09EE2782" w14:textId="77777777" w:rsidR="003E6A13" w:rsidRPr="008F2EF0" w:rsidRDefault="003E6A13" w:rsidP="004E295A">
      <w:pPr>
        <w:rPr>
          <w:rFonts w:ascii="Times New Roman" w:hAnsi="Times New Roman" w:cs="Times New Roman"/>
        </w:rPr>
      </w:pPr>
    </w:p>
    <w:p w14:paraId="106E5848" w14:textId="77777777" w:rsidR="003E6A13" w:rsidRPr="008F2EF0" w:rsidRDefault="003E6A13" w:rsidP="004E295A">
      <w:pPr>
        <w:rPr>
          <w:rFonts w:ascii="Times New Roman" w:hAnsi="Times New Roman" w:cs="Times New Roman"/>
        </w:rPr>
      </w:pPr>
    </w:p>
    <w:p w14:paraId="743D8284" w14:textId="77777777" w:rsidR="003E6A13" w:rsidRPr="008F2EF0" w:rsidRDefault="003E6A13" w:rsidP="004E295A">
      <w:pPr>
        <w:rPr>
          <w:rFonts w:ascii="Times New Roman" w:hAnsi="Times New Roman" w:cs="Times New Roman"/>
        </w:rPr>
      </w:pPr>
    </w:p>
    <w:p w14:paraId="76C50347" w14:textId="77777777" w:rsidR="003E6A13" w:rsidRPr="008F2EF0" w:rsidRDefault="003E6A13" w:rsidP="004E295A">
      <w:pPr>
        <w:rPr>
          <w:rFonts w:ascii="Times New Roman" w:hAnsi="Times New Roman" w:cs="Times New Roman"/>
        </w:rPr>
      </w:pPr>
    </w:p>
    <w:p w14:paraId="7F1BA869" w14:textId="77777777" w:rsidR="003E6A13" w:rsidRPr="008F2EF0" w:rsidRDefault="003E6A13" w:rsidP="004E295A">
      <w:pPr>
        <w:rPr>
          <w:rFonts w:ascii="Times New Roman" w:hAnsi="Times New Roman" w:cs="Times New Roman"/>
        </w:rPr>
      </w:pPr>
    </w:p>
    <w:p w14:paraId="46D5761F" w14:textId="77777777" w:rsidR="00ED62CE" w:rsidRPr="008F2EF0" w:rsidRDefault="00ED62CE" w:rsidP="00ED62CE">
      <w:pPr>
        <w:tabs>
          <w:tab w:val="left" w:pos="2665"/>
        </w:tabs>
        <w:rPr>
          <w:rFonts w:ascii="Times New Roman" w:hAnsi="Times New Roman" w:cs="Times New Roman"/>
        </w:rPr>
      </w:pPr>
    </w:p>
    <w:sectPr w:rsidR="00ED62CE" w:rsidRPr="008F2EF0" w:rsidSect="00187A0A">
      <w:pgSz w:w="11906" w:h="16838"/>
      <w:pgMar w:top="993" w:right="849" w:bottom="426"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E590C" w14:textId="77777777" w:rsidR="00F04FFB" w:rsidRDefault="00F04FFB" w:rsidP="003E6A13">
      <w:pPr>
        <w:spacing w:after="0" w:line="240" w:lineRule="auto"/>
      </w:pPr>
      <w:r>
        <w:separator/>
      </w:r>
    </w:p>
  </w:endnote>
  <w:endnote w:type="continuationSeparator" w:id="0">
    <w:p w14:paraId="166D840A" w14:textId="77777777" w:rsidR="00F04FFB" w:rsidRDefault="00F04FFB" w:rsidP="003E6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00"/>
    <w:family w:val="auto"/>
    <w:pitch w:val="variable"/>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DB775" w14:textId="77777777" w:rsidR="00F04FFB" w:rsidRDefault="00F04FFB" w:rsidP="003E6A13">
      <w:pPr>
        <w:spacing w:after="0" w:line="240" w:lineRule="auto"/>
      </w:pPr>
      <w:r>
        <w:separator/>
      </w:r>
    </w:p>
  </w:footnote>
  <w:footnote w:type="continuationSeparator" w:id="0">
    <w:p w14:paraId="79EEBF9B" w14:textId="77777777" w:rsidR="00F04FFB" w:rsidRDefault="00F04FFB" w:rsidP="003E6A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565E1"/>
    <w:multiLevelType w:val="multilevel"/>
    <w:tmpl w:val="B764F6A4"/>
    <w:lvl w:ilvl="0">
      <w:start w:val="1"/>
      <w:numFmt w:val="decimal"/>
      <w:lvlText w:val="%1."/>
      <w:lvlJc w:val="left"/>
      <w:pPr>
        <w:tabs>
          <w:tab w:val="num" w:pos="357"/>
        </w:tabs>
        <w:ind w:left="357" w:hanging="357"/>
      </w:pPr>
      <w:rPr>
        <w:b/>
        <w:i w:val="0"/>
        <w:sz w:val="24"/>
        <w:szCs w:val="24"/>
      </w:rPr>
    </w:lvl>
    <w:lvl w:ilvl="1">
      <w:start w:val="1"/>
      <w:numFmt w:val="decimal"/>
      <w:lvlText w:val="%1.%2."/>
      <w:lvlJc w:val="left"/>
      <w:pPr>
        <w:tabs>
          <w:tab w:val="num" w:pos="925"/>
        </w:tabs>
        <w:ind w:left="568" w:firstLine="0"/>
      </w:pPr>
      <w:rPr>
        <w:b w:val="0"/>
        <w:i w:val="0"/>
        <w:strike w:val="0"/>
        <w:dstrike w:val="0"/>
        <w:u w:val="none"/>
        <w:effect w:val="none"/>
      </w:rPr>
    </w:lvl>
    <w:lvl w:ilvl="2">
      <w:start w:val="1"/>
      <w:numFmt w:val="decimal"/>
      <w:lvlText w:val="%1.%2.%3."/>
      <w:lvlJc w:val="left"/>
      <w:pPr>
        <w:tabs>
          <w:tab w:val="num" w:pos="1071"/>
        </w:tabs>
        <w:ind w:left="1071" w:hanging="357"/>
      </w:pPr>
      <w:rPr>
        <w:b w:val="0"/>
        <w:i w:val="0"/>
      </w:rPr>
    </w:lvl>
    <w:lvl w:ilvl="3">
      <w:start w:val="1"/>
      <w:numFmt w:val="decimal"/>
      <w:lvlText w:val="%1.%2.%3.%4."/>
      <w:lvlJc w:val="left"/>
      <w:pPr>
        <w:tabs>
          <w:tab w:val="num" w:pos="1428"/>
        </w:tabs>
        <w:ind w:left="1428" w:hanging="357"/>
      </w:pPr>
    </w:lvl>
    <w:lvl w:ilvl="4">
      <w:start w:val="1"/>
      <w:numFmt w:val="decimal"/>
      <w:lvlText w:val="%1.%2.%3.%4.%5."/>
      <w:lvlJc w:val="left"/>
      <w:pPr>
        <w:tabs>
          <w:tab w:val="num" w:pos="1785"/>
        </w:tabs>
        <w:ind w:left="1785" w:hanging="357"/>
      </w:pPr>
    </w:lvl>
    <w:lvl w:ilvl="5">
      <w:start w:val="1"/>
      <w:numFmt w:val="decimal"/>
      <w:lvlText w:val="%1.%2.%3.%4.%5.%6."/>
      <w:lvlJc w:val="left"/>
      <w:pPr>
        <w:tabs>
          <w:tab w:val="num" w:pos="2142"/>
        </w:tabs>
        <w:ind w:left="2142" w:hanging="357"/>
      </w:pPr>
    </w:lvl>
    <w:lvl w:ilvl="6">
      <w:start w:val="1"/>
      <w:numFmt w:val="decimal"/>
      <w:lvlText w:val="%1.%2.%3.%4.%5.%6.%7."/>
      <w:lvlJc w:val="left"/>
      <w:pPr>
        <w:tabs>
          <w:tab w:val="num" w:pos="2499"/>
        </w:tabs>
        <w:ind w:left="2499" w:hanging="357"/>
      </w:pPr>
    </w:lvl>
    <w:lvl w:ilvl="7">
      <w:start w:val="1"/>
      <w:numFmt w:val="decimal"/>
      <w:lvlText w:val="%1.%2.%3.%4.%5.%6.%7.%8."/>
      <w:lvlJc w:val="left"/>
      <w:pPr>
        <w:tabs>
          <w:tab w:val="num" w:pos="2856"/>
        </w:tabs>
        <w:ind w:left="2856" w:hanging="357"/>
      </w:pPr>
    </w:lvl>
    <w:lvl w:ilvl="8">
      <w:start w:val="1"/>
      <w:numFmt w:val="decimal"/>
      <w:lvlText w:val="%1.%2.%3.%4.%5.%6.%7.%8.%9."/>
      <w:lvlJc w:val="left"/>
      <w:pPr>
        <w:tabs>
          <w:tab w:val="num" w:pos="3213"/>
        </w:tabs>
        <w:ind w:left="3213" w:hanging="357"/>
      </w:pPr>
    </w:lvl>
  </w:abstractNum>
  <w:abstractNum w:abstractNumId="1" w15:restartNumberingAfterBreak="0">
    <w:nsid w:val="199C327A"/>
    <w:multiLevelType w:val="hybridMultilevel"/>
    <w:tmpl w:val="6DE095FE"/>
    <w:lvl w:ilvl="0" w:tplc="61AA2AC0">
      <w:start w:val="1"/>
      <w:numFmt w:val="decimal"/>
      <w:lvlText w:val="%1."/>
      <w:lvlJc w:val="left"/>
      <w:pPr>
        <w:ind w:left="1658" w:hanging="360"/>
      </w:pPr>
      <w:rPr>
        <w:rFonts w:hint="default"/>
      </w:rPr>
    </w:lvl>
    <w:lvl w:ilvl="1" w:tplc="04270019" w:tentative="1">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abstractNum w:abstractNumId="2" w15:restartNumberingAfterBreak="0">
    <w:nsid w:val="40DE36E0"/>
    <w:multiLevelType w:val="multilevel"/>
    <w:tmpl w:val="A3708A8A"/>
    <w:lvl w:ilvl="0">
      <w:start w:val="4"/>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4A8F257C"/>
    <w:multiLevelType w:val="hybridMultilevel"/>
    <w:tmpl w:val="077A1776"/>
    <w:lvl w:ilvl="0" w:tplc="58BA5F8C">
      <w:start w:val="1"/>
      <w:numFmt w:val="decimal"/>
      <w:lvlText w:val="%1."/>
      <w:lvlJc w:val="left"/>
      <w:pPr>
        <w:ind w:left="720" w:hanging="360"/>
      </w:pPr>
      <w:rPr>
        <w:rFonts w:ascii="Times New Roman" w:hAnsi="Times New Roman" w:cs="Times New Roman" w:hint="default"/>
        <w:b w:val="0"/>
        <w:bCs w:val="0"/>
        <w:sz w:val="24"/>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4E1B2E21"/>
    <w:multiLevelType w:val="hybridMultilevel"/>
    <w:tmpl w:val="6DE095FE"/>
    <w:lvl w:ilvl="0" w:tplc="61AA2AC0">
      <w:start w:val="1"/>
      <w:numFmt w:val="decimal"/>
      <w:lvlText w:val="%1."/>
      <w:lvlJc w:val="left"/>
      <w:pPr>
        <w:ind w:left="1658" w:hanging="360"/>
      </w:pPr>
      <w:rPr>
        <w:rFonts w:hint="default"/>
      </w:rPr>
    </w:lvl>
    <w:lvl w:ilvl="1" w:tplc="04270019" w:tentative="1">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abstractNum w:abstractNumId="5" w15:restartNumberingAfterBreak="0">
    <w:nsid w:val="57D301D8"/>
    <w:multiLevelType w:val="hybridMultilevel"/>
    <w:tmpl w:val="EB6411F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DDC032A"/>
    <w:multiLevelType w:val="multilevel"/>
    <w:tmpl w:val="0CA2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ED122D"/>
    <w:multiLevelType w:val="multilevel"/>
    <w:tmpl w:val="0D0253CA"/>
    <w:lvl w:ilvl="0">
      <w:start w:val="4"/>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8" w15:restartNumberingAfterBreak="0">
    <w:nsid w:val="788A1081"/>
    <w:multiLevelType w:val="multilevel"/>
    <w:tmpl w:val="0914910C"/>
    <w:lvl w:ilvl="0">
      <w:start w:val="4"/>
      <w:numFmt w:val="decimal"/>
      <w:lvlText w:val="%1"/>
      <w:lvlJc w:val="left"/>
      <w:pPr>
        <w:ind w:left="480" w:hanging="480"/>
      </w:pPr>
      <w:rPr>
        <w:rFonts w:hint="default"/>
      </w:rPr>
    </w:lvl>
    <w:lvl w:ilvl="1">
      <w:start w:val="1"/>
      <w:numFmt w:val="decimal"/>
      <w:lvlText w:val="%1.%2"/>
      <w:lvlJc w:val="left"/>
      <w:pPr>
        <w:ind w:left="1048" w:hanging="480"/>
      </w:pPr>
      <w:rPr>
        <w:rFonts w:hint="default"/>
        <w:b/>
        <w:bCs/>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456917975">
    <w:abstractNumId w:val="4"/>
  </w:num>
  <w:num w:numId="2" w16cid:durableId="10592072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7906859">
    <w:abstractNumId w:val="1"/>
  </w:num>
  <w:num w:numId="4" w16cid:durableId="939534882">
    <w:abstractNumId w:val="5"/>
  </w:num>
  <w:num w:numId="5" w16cid:durableId="11134736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2211429">
    <w:abstractNumId w:val="8"/>
  </w:num>
  <w:num w:numId="7" w16cid:durableId="179468624">
    <w:abstractNumId w:val="7"/>
  </w:num>
  <w:num w:numId="8" w16cid:durableId="271909269">
    <w:abstractNumId w:val="6"/>
  </w:num>
  <w:num w:numId="9" w16cid:durableId="19577892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8937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5A"/>
    <w:rsid w:val="0001445A"/>
    <w:rsid w:val="00015B92"/>
    <w:rsid w:val="0003152E"/>
    <w:rsid w:val="000520E0"/>
    <w:rsid w:val="000645B4"/>
    <w:rsid w:val="0009219D"/>
    <w:rsid w:val="00093DC0"/>
    <w:rsid w:val="000A67DB"/>
    <w:rsid w:val="000B33A5"/>
    <w:rsid w:val="000C6422"/>
    <w:rsid w:val="000E18CC"/>
    <w:rsid w:val="000F7F9F"/>
    <w:rsid w:val="00121F2F"/>
    <w:rsid w:val="00131D01"/>
    <w:rsid w:val="001730F8"/>
    <w:rsid w:val="00187A0A"/>
    <w:rsid w:val="00187A6E"/>
    <w:rsid w:val="001A34F6"/>
    <w:rsid w:val="001C6640"/>
    <w:rsid w:val="001E714C"/>
    <w:rsid w:val="002357D3"/>
    <w:rsid w:val="00252AF1"/>
    <w:rsid w:val="00265D06"/>
    <w:rsid w:val="00276CC5"/>
    <w:rsid w:val="002919F4"/>
    <w:rsid w:val="0029757C"/>
    <w:rsid w:val="002A41ED"/>
    <w:rsid w:val="002D69B1"/>
    <w:rsid w:val="002F504C"/>
    <w:rsid w:val="003064DD"/>
    <w:rsid w:val="003406B2"/>
    <w:rsid w:val="00342D18"/>
    <w:rsid w:val="003D398C"/>
    <w:rsid w:val="003E6A13"/>
    <w:rsid w:val="003F3F90"/>
    <w:rsid w:val="003F5021"/>
    <w:rsid w:val="0045213C"/>
    <w:rsid w:val="0045366D"/>
    <w:rsid w:val="00455C22"/>
    <w:rsid w:val="004D6053"/>
    <w:rsid w:val="004D6F61"/>
    <w:rsid w:val="004E295A"/>
    <w:rsid w:val="004F3D4A"/>
    <w:rsid w:val="004F6141"/>
    <w:rsid w:val="005508F6"/>
    <w:rsid w:val="005565FD"/>
    <w:rsid w:val="00557111"/>
    <w:rsid w:val="005632E7"/>
    <w:rsid w:val="00593D9D"/>
    <w:rsid w:val="005B592D"/>
    <w:rsid w:val="005E2C27"/>
    <w:rsid w:val="005E477A"/>
    <w:rsid w:val="006014B4"/>
    <w:rsid w:val="0061407E"/>
    <w:rsid w:val="006447E3"/>
    <w:rsid w:val="0066751F"/>
    <w:rsid w:val="00670874"/>
    <w:rsid w:val="0067719D"/>
    <w:rsid w:val="0068633B"/>
    <w:rsid w:val="006E0EF3"/>
    <w:rsid w:val="006F7D58"/>
    <w:rsid w:val="0071069B"/>
    <w:rsid w:val="007152D1"/>
    <w:rsid w:val="007306AD"/>
    <w:rsid w:val="0076523D"/>
    <w:rsid w:val="0077524B"/>
    <w:rsid w:val="00775CC0"/>
    <w:rsid w:val="007A52E7"/>
    <w:rsid w:val="007A7A74"/>
    <w:rsid w:val="007E6E78"/>
    <w:rsid w:val="00867A6D"/>
    <w:rsid w:val="00871E3D"/>
    <w:rsid w:val="008B27B7"/>
    <w:rsid w:val="008B5C32"/>
    <w:rsid w:val="008F2EF0"/>
    <w:rsid w:val="00900419"/>
    <w:rsid w:val="00912B22"/>
    <w:rsid w:val="00916930"/>
    <w:rsid w:val="00964E5C"/>
    <w:rsid w:val="009719DF"/>
    <w:rsid w:val="009922DC"/>
    <w:rsid w:val="009B5C1C"/>
    <w:rsid w:val="009B7AD1"/>
    <w:rsid w:val="009D3C91"/>
    <w:rsid w:val="009F0D05"/>
    <w:rsid w:val="00A13FC3"/>
    <w:rsid w:val="00A328D0"/>
    <w:rsid w:val="00A62C9C"/>
    <w:rsid w:val="00A74EF6"/>
    <w:rsid w:val="00A926BB"/>
    <w:rsid w:val="00AA5677"/>
    <w:rsid w:val="00AC495B"/>
    <w:rsid w:val="00AD148A"/>
    <w:rsid w:val="00AD2C92"/>
    <w:rsid w:val="00AE502C"/>
    <w:rsid w:val="00AF3249"/>
    <w:rsid w:val="00B01802"/>
    <w:rsid w:val="00B26653"/>
    <w:rsid w:val="00B67296"/>
    <w:rsid w:val="00B8516B"/>
    <w:rsid w:val="00BB41A4"/>
    <w:rsid w:val="00BD76BC"/>
    <w:rsid w:val="00C041C7"/>
    <w:rsid w:val="00C30C27"/>
    <w:rsid w:val="00C93476"/>
    <w:rsid w:val="00CA2236"/>
    <w:rsid w:val="00CA310C"/>
    <w:rsid w:val="00CC2879"/>
    <w:rsid w:val="00CF54EA"/>
    <w:rsid w:val="00D43F6D"/>
    <w:rsid w:val="00D45E0A"/>
    <w:rsid w:val="00D85F38"/>
    <w:rsid w:val="00DA65D9"/>
    <w:rsid w:val="00DD1AC6"/>
    <w:rsid w:val="00DE26F4"/>
    <w:rsid w:val="00DF7A4E"/>
    <w:rsid w:val="00E149B3"/>
    <w:rsid w:val="00E25903"/>
    <w:rsid w:val="00E26FC6"/>
    <w:rsid w:val="00E36F50"/>
    <w:rsid w:val="00E84E73"/>
    <w:rsid w:val="00EA1AB6"/>
    <w:rsid w:val="00EA5F82"/>
    <w:rsid w:val="00ED62CE"/>
    <w:rsid w:val="00F01106"/>
    <w:rsid w:val="00F04FFB"/>
    <w:rsid w:val="00F054FB"/>
    <w:rsid w:val="00F15CA0"/>
    <w:rsid w:val="00F475D6"/>
    <w:rsid w:val="00F7509A"/>
    <w:rsid w:val="00F84054"/>
    <w:rsid w:val="00FA2D19"/>
    <w:rsid w:val="00FB4F8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EF0F5"/>
  <w15:docId w15:val="{DA88AB27-B1E9-4341-9CEC-2EB918472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E295A"/>
    <w:pPr>
      <w:spacing w:after="160" w:line="256" w:lineRule="auto"/>
    </w:pPr>
  </w:style>
  <w:style w:type="paragraph" w:styleId="Antrat2">
    <w:name w:val="heading 2"/>
    <w:basedOn w:val="prastasis"/>
    <w:next w:val="prastasis"/>
    <w:link w:val="Antrat2Diagrama"/>
    <w:qFormat/>
    <w:rsid w:val="008F2EF0"/>
    <w:pPr>
      <w:keepNext/>
      <w:spacing w:after="0" w:line="240" w:lineRule="auto"/>
      <w:outlineLvl w:val="1"/>
    </w:pPr>
    <w:rPr>
      <w:rFonts w:ascii="Times New Roman" w:eastAsia="Times New Roman" w:hAnsi="Times New Roman" w:cs="Times New Roman"/>
      <w:b/>
      <w:bCs/>
      <w:sz w:val="28"/>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A310C"/>
    <w:pPr>
      <w:ind w:left="720"/>
      <w:contextualSpacing/>
    </w:pPr>
  </w:style>
  <w:style w:type="paragraph" w:styleId="Debesliotekstas">
    <w:name w:val="Balloon Text"/>
    <w:basedOn w:val="prastasis"/>
    <w:link w:val="DebesliotekstasDiagrama"/>
    <w:uiPriority w:val="99"/>
    <w:semiHidden/>
    <w:unhideWhenUsed/>
    <w:rsid w:val="00D85F3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85F38"/>
    <w:rPr>
      <w:rFonts w:ascii="Segoe UI" w:hAnsi="Segoe UI" w:cs="Segoe UI"/>
      <w:sz w:val="18"/>
      <w:szCs w:val="18"/>
    </w:rPr>
  </w:style>
  <w:style w:type="table" w:styleId="Lentelstinklelis">
    <w:name w:val="Table Grid"/>
    <w:basedOn w:val="prastojilentel"/>
    <w:uiPriority w:val="59"/>
    <w:rsid w:val="00ED6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F7509A"/>
    <w:rPr>
      <w:color w:val="0000FF"/>
      <w:u w:val="single"/>
    </w:rPr>
  </w:style>
  <w:style w:type="character" w:styleId="Grietas">
    <w:name w:val="Strong"/>
    <w:basedOn w:val="Numatytasispastraiposriftas"/>
    <w:uiPriority w:val="22"/>
    <w:qFormat/>
    <w:rsid w:val="006F7D58"/>
    <w:rPr>
      <w:b/>
      <w:bCs/>
    </w:rPr>
  </w:style>
  <w:style w:type="paragraph" w:customStyle="1" w:styleId="BodyText1">
    <w:name w:val="Body Text1"/>
    <w:basedOn w:val="prastasis"/>
    <w:rsid w:val="00BD76BC"/>
    <w:pPr>
      <w:suppressAutoHyphens/>
      <w:autoSpaceDE w:val="0"/>
      <w:autoSpaceDN w:val="0"/>
      <w:adjustRightInd w:val="0"/>
      <w:spacing w:after="0" w:line="290" w:lineRule="auto"/>
      <w:ind w:firstLine="312"/>
      <w:jc w:val="both"/>
    </w:pPr>
    <w:rPr>
      <w:rFonts w:ascii="Calibri" w:eastAsia="Times New Roman" w:hAnsi="Calibri" w:cs="Calibri"/>
      <w:color w:val="000000"/>
      <w:sz w:val="20"/>
      <w:szCs w:val="20"/>
    </w:rPr>
  </w:style>
  <w:style w:type="paragraph" w:styleId="Antrats">
    <w:name w:val="header"/>
    <w:basedOn w:val="prastasis"/>
    <w:link w:val="AntratsDiagrama"/>
    <w:unhideWhenUsed/>
    <w:rsid w:val="003E6A1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3E6A13"/>
  </w:style>
  <w:style w:type="paragraph" w:styleId="Porat">
    <w:name w:val="footer"/>
    <w:basedOn w:val="prastasis"/>
    <w:link w:val="PoratDiagrama"/>
    <w:uiPriority w:val="99"/>
    <w:semiHidden/>
    <w:unhideWhenUsed/>
    <w:rsid w:val="003E6A1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3E6A13"/>
  </w:style>
  <w:style w:type="paragraph" w:styleId="Pagrindinistekstas">
    <w:name w:val="Body Text"/>
    <w:link w:val="PagrindinistekstasDiagrama"/>
    <w:rsid w:val="003E6A13"/>
    <w:pPr>
      <w:suppressAutoHyphens/>
      <w:autoSpaceDN w:val="0"/>
      <w:snapToGrid w:val="0"/>
      <w:spacing w:after="0" w:line="240" w:lineRule="auto"/>
      <w:ind w:firstLine="312"/>
      <w:jc w:val="both"/>
      <w:textAlignment w:val="baseline"/>
    </w:pPr>
    <w:rPr>
      <w:rFonts w:ascii="TimesLT" w:eastAsia="Times New Roman" w:hAnsi="TimesLT" w:cs="Times New Roman"/>
      <w:sz w:val="20"/>
      <w:szCs w:val="20"/>
      <w:lang w:val="en-US"/>
    </w:rPr>
  </w:style>
  <w:style w:type="character" w:customStyle="1" w:styleId="PagrindinistekstasDiagrama">
    <w:name w:val="Pagrindinis tekstas Diagrama"/>
    <w:basedOn w:val="Numatytasispastraiposriftas"/>
    <w:link w:val="Pagrindinistekstas"/>
    <w:rsid w:val="003E6A13"/>
    <w:rPr>
      <w:rFonts w:ascii="TimesLT" w:eastAsia="Times New Roman" w:hAnsi="TimesLT" w:cs="Times New Roman"/>
      <w:sz w:val="20"/>
      <w:szCs w:val="20"/>
      <w:lang w:val="en-US"/>
    </w:rPr>
  </w:style>
  <w:style w:type="paragraph" w:customStyle="1" w:styleId="linija">
    <w:name w:val="linija"/>
    <w:basedOn w:val="prastasis"/>
    <w:rsid w:val="003E6A13"/>
    <w:pPr>
      <w:suppressAutoHyphens/>
      <w:autoSpaceDN w:val="0"/>
      <w:spacing w:before="100" w:after="100" w:line="240" w:lineRule="auto"/>
      <w:textAlignment w:val="baseline"/>
    </w:pPr>
    <w:rPr>
      <w:rFonts w:ascii="Times New Roman" w:eastAsia="Times New Roman" w:hAnsi="Times New Roman" w:cs="Times New Roman"/>
      <w:sz w:val="24"/>
      <w:szCs w:val="24"/>
      <w:lang w:eastAsia="lt-LT"/>
    </w:rPr>
  </w:style>
  <w:style w:type="character" w:customStyle="1" w:styleId="apple-converted-space">
    <w:name w:val="apple-converted-space"/>
    <w:basedOn w:val="Numatytasispastraiposriftas"/>
    <w:rsid w:val="003E6A13"/>
  </w:style>
  <w:style w:type="character" w:customStyle="1" w:styleId="Antrat2Diagrama">
    <w:name w:val="Antraštė 2 Diagrama"/>
    <w:basedOn w:val="Numatytasispastraiposriftas"/>
    <w:link w:val="Antrat2"/>
    <w:rsid w:val="008F2EF0"/>
    <w:rPr>
      <w:rFonts w:ascii="Times New Roman" w:eastAsia="Times New Roman" w:hAnsi="Times New Roman" w:cs="Times New Roman"/>
      <w:b/>
      <w:bCs/>
      <w:sz w:val="28"/>
      <w:szCs w:val="24"/>
    </w:rPr>
  </w:style>
  <w:style w:type="character" w:styleId="Neapdorotaspaminjimas">
    <w:name w:val="Unresolved Mention"/>
    <w:basedOn w:val="Numatytasispastraiposriftas"/>
    <w:uiPriority w:val="99"/>
    <w:semiHidden/>
    <w:unhideWhenUsed/>
    <w:rsid w:val="002D6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97857">
      <w:bodyDiv w:val="1"/>
      <w:marLeft w:val="0"/>
      <w:marRight w:val="0"/>
      <w:marTop w:val="0"/>
      <w:marBottom w:val="0"/>
      <w:divBdr>
        <w:top w:val="none" w:sz="0" w:space="0" w:color="auto"/>
        <w:left w:val="none" w:sz="0" w:space="0" w:color="auto"/>
        <w:bottom w:val="none" w:sz="0" w:space="0" w:color="auto"/>
        <w:right w:val="none" w:sz="0" w:space="0" w:color="auto"/>
      </w:divBdr>
    </w:div>
    <w:div w:id="303506290">
      <w:bodyDiv w:val="1"/>
      <w:marLeft w:val="0"/>
      <w:marRight w:val="0"/>
      <w:marTop w:val="0"/>
      <w:marBottom w:val="0"/>
      <w:divBdr>
        <w:top w:val="none" w:sz="0" w:space="0" w:color="auto"/>
        <w:left w:val="none" w:sz="0" w:space="0" w:color="auto"/>
        <w:bottom w:val="none" w:sz="0" w:space="0" w:color="auto"/>
        <w:right w:val="none" w:sz="0" w:space="0" w:color="auto"/>
      </w:divBdr>
    </w:div>
    <w:div w:id="35966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1154</Words>
  <Characters>6583</Characters>
  <Application>Microsoft Office Word</Application>
  <DocSecurity>0</DocSecurity>
  <Lines>54</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adminvalda adminvalda</dc:creator>
  <cp:lastModifiedBy>Egidijus Pranauskas</cp:lastModifiedBy>
  <cp:revision>9</cp:revision>
  <cp:lastPrinted>2022-03-22T06:56:00Z</cp:lastPrinted>
  <dcterms:created xsi:type="dcterms:W3CDTF">2024-04-18T06:35:00Z</dcterms:created>
  <dcterms:modified xsi:type="dcterms:W3CDTF">2025-03-21T07:04:00Z</dcterms:modified>
</cp:coreProperties>
</file>